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94F" w:rsidRPr="00FA34ED" w:rsidRDefault="00AB7017" w:rsidP="0068478C">
      <w:pPr>
        <w:widowControl/>
        <w:spacing w:line="360" w:lineRule="auto"/>
        <w:ind w:firstLineChars="300" w:firstLine="632"/>
        <w:jc w:val="left"/>
        <w:rPr>
          <w:rFonts w:asciiTheme="minorEastAsia" w:hAnsiTheme="minorEastAsia" w:cs="Helvetica"/>
          <w:b/>
          <w:kern w:val="0"/>
          <w:sz w:val="36"/>
          <w:szCs w:val="36"/>
        </w:rPr>
      </w:pPr>
      <w:r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       </w:t>
      </w:r>
      <w:r w:rsidR="0068478C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            </w:t>
      </w:r>
      <w:r w:rsid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A1694F" w:rsidRPr="00FA34ED">
        <w:rPr>
          <w:rFonts w:asciiTheme="minorEastAsia" w:hAnsiTheme="minorEastAsia" w:cs="Helvetica" w:hint="eastAsia"/>
          <w:b/>
          <w:kern w:val="0"/>
          <w:sz w:val="36"/>
          <w:szCs w:val="36"/>
        </w:rPr>
        <w:t>平民佛经</w:t>
      </w:r>
    </w:p>
    <w:p w:rsidR="00822AAF" w:rsidRPr="00FA34ED" w:rsidRDefault="00A1694F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 xml:space="preserve">此经亦名佛说无上义经, </w:t>
      </w:r>
      <w:r w:rsidR="00CA6A75" w:rsidRPr="00FA34ED">
        <w:rPr>
          <w:rFonts w:asciiTheme="minorEastAsia" w:hAnsiTheme="minorEastAsia" w:cs="Helvetica" w:hint="eastAsia"/>
          <w:kern w:val="0"/>
          <w:szCs w:val="21"/>
        </w:rPr>
        <w:t>亦名</w:t>
      </w:r>
      <w:r w:rsidRPr="00FA34ED">
        <w:rPr>
          <w:rFonts w:asciiTheme="minorEastAsia" w:hAnsiTheme="minorEastAsia" w:cs="Helvetica" w:hint="eastAsia"/>
          <w:kern w:val="0"/>
          <w:szCs w:val="21"/>
        </w:rPr>
        <w:t>凡夫成佛至易妙法,</w:t>
      </w:r>
      <w:r w:rsidR="00CA6A75" w:rsidRPr="00FA34ED">
        <w:rPr>
          <w:rFonts w:asciiTheme="minorEastAsia" w:hAnsiTheme="minorEastAsia" w:cs="Helvetica" w:hint="eastAsia"/>
          <w:kern w:val="0"/>
          <w:szCs w:val="21"/>
        </w:rPr>
        <w:t xml:space="preserve"> 亦名</w:t>
      </w:r>
      <w:r w:rsidR="00822AAF" w:rsidRPr="00FA34ED">
        <w:rPr>
          <w:rFonts w:asciiTheme="minorEastAsia" w:hAnsiTheme="minorEastAsia" w:cs="Helvetica" w:hint="eastAsia"/>
          <w:kern w:val="0"/>
          <w:szCs w:val="21"/>
        </w:rPr>
        <w:t>三藏十二部精华之精华</w:t>
      </w:r>
    </w:p>
    <w:p w:rsidR="00822AAF" w:rsidRPr="00FA34ED" w:rsidRDefault="003951A5" w:rsidP="00FA34ED">
      <w:pPr>
        <w:widowControl/>
        <w:spacing w:line="360" w:lineRule="auto"/>
        <w:ind w:firstLineChars="300" w:firstLine="630"/>
        <w:jc w:val="left"/>
        <w:rPr>
          <w:rFonts w:asciiTheme="minorEastAsia" w:hAnsiTheme="minorEastAsia" w:cs="Helvetica"/>
          <w:b/>
          <w:kern w:val="0"/>
          <w:sz w:val="28"/>
          <w:szCs w:val="28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 xml:space="preserve">      </w:t>
      </w:r>
      <w:r w:rsidR="00A1694F" w:rsidRPr="00FA34ED">
        <w:rPr>
          <w:rFonts w:asciiTheme="minorEastAsia" w:hAnsiTheme="minorEastAsia" w:cs="Helvetica" w:hint="eastAsia"/>
          <w:kern w:val="0"/>
          <w:szCs w:val="21"/>
        </w:rPr>
        <w:t xml:space="preserve">         </w:t>
      </w:r>
      <w:r w:rsidR="0068478C" w:rsidRPr="00FA34ED">
        <w:rPr>
          <w:rFonts w:asciiTheme="minorEastAsia" w:hAnsiTheme="minorEastAsia" w:cs="Helvetica" w:hint="eastAsia"/>
          <w:kern w:val="0"/>
          <w:szCs w:val="21"/>
        </w:rPr>
        <w:t xml:space="preserve">    </w:t>
      </w:r>
      <w:r w:rsidR="00FA34ED">
        <w:rPr>
          <w:rFonts w:asciiTheme="minorEastAsia" w:hAnsiTheme="minorEastAsia" w:cs="Helvetica" w:hint="eastAsia"/>
          <w:kern w:val="0"/>
          <w:szCs w:val="21"/>
        </w:rPr>
        <w:t xml:space="preserve">       </w:t>
      </w:r>
      <w:r w:rsidR="004B356B" w:rsidRPr="00FA34ED">
        <w:rPr>
          <w:rFonts w:asciiTheme="minorEastAsia" w:hAnsiTheme="minorEastAsia" w:cs="Helvetica" w:hint="eastAsia"/>
          <w:b/>
          <w:kern w:val="0"/>
          <w:sz w:val="28"/>
          <w:szCs w:val="28"/>
        </w:rPr>
        <w:t>目</w:t>
      </w:r>
      <w:r w:rsidR="00822AAF" w:rsidRPr="00FA34ED">
        <w:rPr>
          <w:rFonts w:asciiTheme="minorEastAsia" w:hAnsiTheme="minorEastAsia" w:cs="Helvetica" w:hint="eastAsia"/>
          <w:b/>
          <w:kern w:val="0"/>
          <w:sz w:val="28"/>
          <w:szCs w:val="28"/>
        </w:rPr>
        <w:t>录</w:t>
      </w:r>
    </w:p>
    <w:p w:rsidR="00822AAF" w:rsidRPr="00FA34ED" w:rsidRDefault="00326C7E" w:rsidP="002E097D">
      <w:pPr>
        <w:widowControl/>
        <w:spacing w:line="360" w:lineRule="auto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b/>
          <w:kern w:val="0"/>
          <w:szCs w:val="21"/>
        </w:rPr>
        <w:t>第</w:t>
      </w:r>
      <w:r w:rsidR="00822AAF" w:rsidRPr="00FA34ED">
        <w:rPr>
          <w:rFonts w:asciiTheme="minorEastAsia" w:hAnsiTheme="minorEastAsia" w:cs="Helvetica" w:hint="eastAsia"/>
          <w:b/>
          <w:kern w:val="0"/>
          <w:szCs w:val="21"/>
        </w:rPr>
        <w:t>一</w:t>
      </w:r>
      <w:r w:rsidRPr="00FA34ED">
        <w:rPr>
          <w:rFonts w:asciiTheme="minorEastAsia" w:hAnsiTheme="minorEastAsia" w:cs="Helvetica" w:hint="eastAsia"/>
          <w:b/>
          <w:kern w:val="0"/>
          <w:szCs w:val="21"/>
        </w:rPr>
        <w:t>章</w:t>
      </w:r>
      <w:r w:rsidR="00464DC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822AAF" w:rsidRPr="00FA34ED">
        <w:rPr>
          <w:rFonts w:asciiTheme="minorEastAsia" w:hAnsiTheme="minorEastAsia" w:cs="Helvetica" w:hint="eastAsia"/>
          <w:b/>
          <w:kern w:val="0"/>
          <w:szCs w:val="21"/>
        </w:rPr>
        <w:t>佛法</w:t>
      </w:r>
      <w:r w:rsidR="002E097D" w:rsidRPr="00FA34ED">
        <w:rPr>
          <w:rFonts w:asciiTheme="minorEastAsia" w:hAnsiTheme="minorEastAsia" w:cs="Helvetica" w:hint="eastAsia"/>
          <w:b/>
          <w:kern w:val="0"/>
          <w:szCs w:val="21"/>
        </w:rPr>
        <w:t>中的</w:t>
      </w:r>
      <w:r w:rsidR="00822AAF" w:rsidRPr="00FA34ED">
        <w:rPr>
          <w:rFonts w:asciiTheme="minorEastAsia" w:hAnsiTheme="minorEastAsia" w:cs="Helvetica" w:hint="eastAsia"/>
          <w:b/>
          <w:kern w:val="0"/>
          <w:szCs w:val="21"/>
        </w:rPr>
        <w:t>初级智慧</w:t>
      </w:r>
      <w:r w:rsidR="0004337C" w:rsidRPr="00FA34ED">
        <w:rPr>
          <w:rFonts w:asciiTheme="minorEastAsia" w:hAnsiTheme="minorEastAsia" w:cs="Helvetica" w:hint="eastAsia"/>
          <w:b/>
          <w:kern w:val="0"/>
          <w:szCs w:val="21"/>
        </w:rPr>
        <w:t>＿＿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初学佛者应了解的基础知识</w:t>
      </w:r>
      <w:r w:rsidR="00697F24" w:rsidRPr="00FA34ED">
        <w:rPr>
          <w:rFonts w:asciiTheme="minorEastAsia" w:hAnsiTheme="minorEastAsia" w:cs="Helvetica" w:hint="eastAsia"/>
          <w:kern w:val="0"/>
          <w:szCs w:val="21"/>
        </w:rPr>
        <w:t>主要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有哪些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1--13</w:t>
      </w:r>
    </w:p>
    <w:p w:rsidR="005A161B" w:rsidRPr="00FA34ED" w:rsidRDefault="00822AAF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1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宇宙无边世界无数众生无量有苦有乐有凡有圣，轮回者</w:t>
      </w:r>
      <w:r w:rsidR="00E60AC4" w:rsidRPr="00FA34ED">
        <w:rPr>
          <w:rFonts w:asciiTheme="minorEastAsia" w:hAnsiTheme="minorEastAsia" w:cs="Helvetica" w:hint="eastAsia"/>
          <w:kern w:val="0"/>
          <w:szCs w:val="21"/>
        </w:rPr>
        <w:t>甚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多</w:t>
      </w:r>
      <w:r w:rsidR="00E60AC4" w:rsidRPr="00FA34ED">
        <w:rPr>
          <w:rFonts w:asciiTheme="minorEastAsia" w:hAnsiTheme="minorEastAsia" w:cs="Helvetica" w:hint="eastAsia"/>
          <w:kern w:val="0"/>
          <w:szCs w:val="21"/>
        </w:rPr>
        <w:t>甚多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不轮回者</w:t>
      </w:r>
      <w:r w:rsidR="00E60AC4" w:rsidRPr="00FA34ED">
        <w:rPr>
          <w:rFonts w:asciiTheme="minorEastAsia" w:hAnsiTheme="minorEastAsia" w:cs="Helvetica" w:hint="eastAsia"/>
          <w:kern w:val="0"/>
          <w:szCs w:val="21"/>
        </w:rPr>
        <w:t>甚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少</w:t>
      </w:r>
      <w:r w:rsidR="00E60AC4" w:rsidRPr="00FA34ED">
        <w:rPr>
          <w:rFonts w:asciiTheme="minorEastAsia" w:hAnsiTheme="minorEastAsia" w:cs="Helvetica" w:hint="eastAsia"/>
          <w:kern w:val="0"/>
          <w:szCs w:val="21"/>
        </w:rPr>
        <w:t>甚少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/>
          <w:kern w:val="0"/>
          <w:szCs w:val="21"/>
        </w:rPr>
        <w:t>………………</w:t>
      </w:r>
      <w:r w:rsidR="005C46E5">
        <w:rPr>
          <w:rFonts w:asciiTheme="minorEastAsia" w:hAnsiTheme="minorEastAsia" w:cs="Helvetica" w:hint="eastAsia"/>
          <w:kern w:val="0"/>
          <w:szCs w:val="21"/>
        </w:rPr>
        <w:t>1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822AAF" w:rsidRPr="00FA34ED" w:rsidRDefault="005A161B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2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Pr="00FA34ED">
        <w:rPr>
          <w:rFonts w:asciiTheme="minorEastAsia" w:hAnsiTheme="minorEastAsia" w:cs="Helvetica" w:hint="eastAsia"/>
          <w:kern w:val="0"/>
          <w:szCs w:val="21"/>
        </w:rPr>
        <w:t>对灵魂真实存在的科学认知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 1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822AAF" w:rsidRPr="00FA34ED">
        <w:rPr>
          <w:rFonts w:asciiTheme="minorEastAsia" w:hAnsiTheme="minorEastAsia" w:cs="Helvetica" w:hint="eastAsia"/>
          <w:kern w:val="0"/>
          <w:szCs w:val="21"/>
        </w:rPr>
        <w:cr/>
        <w:t xml:space="preserve">  </w:t>
      </w:r>
      <w:r w:rsidR="002E097D" w:rsidRPr="00FA34ED">
        <w:rPr>
          <w:rFonts w:asciiTheme="minorEastAsia" w:hAnsiTheme="minorEastAsia" w:cs="Helvetica" w:hint="eastAsia"/>
          <w:kern w:val="0"/>
          <w:szCs w:val="21"/>
        </w:rPr>
        <w:t xml:space="preserve">  </w:t>
      </w:r>
      <w:r w:rsidRPr="00FA34ED">
        <w:rPr>
          <w:rFonts w:asciiTheme="minorEastAsia" w:hAnsiTheme="minorEastAsia" w:cs="Helvetica" w:hint="eastAsia"/>
          <w:kern w:val="0"/>
          <w:szCs w:val="21"/>
        </w:rPr>
        <w:t>3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善恶有报横遍十方竖贯三世，天道无形却无遗漏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3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822AAF" w:rsidRPr="00FA34ED">
        <w:rPr>
          <w:rFonts w:asciiTheme="minorEastAsia" w:hAnsiTheme="minorEastAsia" w:cs="Helvetica" w:hint="eastAsia"/>
          <w:kern w:val="0"/>
          <w:szCs w:val="21"/>
        </w:rPr>
        <w:cr/>
        <w:t xml:space="preserve"> </w:t>
      </w:r>
      <w:r w:rsidR="002E097D" w:rsidRPr="00FA34ED">
        <w:rPr>
          <w:rFonts w:asciiTheme="minorEastAsia" w:hAnsiTheme="minorEastAsia" w:cs="Helvetica" w:hint="eastAsia"/>
          <w:kern w:val="0"/>
          <w:szCs w:val="21"/>
        </w:rPr>
        <w:t xml:space="preserve">   </w:t>
      </w:r>
      <w:r w:rsidRPr="00FA34ED">
        <w:rPr>
          <w:rFonts w:asciiTheme="minorEastAsia" w:hAnsiTheme="minorEastAsia" w:cs="Helvetica" w:hint="eastAsia"/>
          <w:kern w:val="0"/>
          <w:szCs w:val="21"/>
        </w:rPr>
        <w:t>4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视众如亲，速了冤仇速尽苦期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5</w:t>
      </w:r>
    </w:p>
    <w:p w:rsidR="00822AAF" w:rsidRPr="00FA34ED" w:rsidRDefault="005A161B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5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人身难得不可废，若得人身不学不修佛法，那是最大的遗憾与可悲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5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6B5D48" w:rsidRPr="00FA34ED" w:rsidRDefault="005A161B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6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佛是什么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6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822AAF" w:rsidRPr="00FA34ED" w:rsidRDefault="005A161B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7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2537AA" w:rsidRPr="00FA34ED">
        <w:rPr>
          <w:rFonts w:asciiTheme="minorEastAsia" w:hAnsiTheme="minorEastAsia" w:cs="Helvetica" w:hint="eastAsia"/>
          <w:kern w:val="0"/>
          <w:szCs w:val="21"/>
        </w:rPr>
        <w:t>念佛</w:t>
      </w:r>
      <w:r w:rsidR="00D51DE2" w:rsidRPr="00FA34ED">
        <w:rPr>
          <w:rFonts w:asciiTheme="minorEastAsia" w:hAnsiTheme="minorEastAsia" w:cs="Helvetica" w:hint="eastAsia"/>
          <w:kern w:val="0"/>
          <w:szCs w:val="21"/>
        </w:rPr>
        <w:t>读抄宣说护持供佛拜佛等修学佛法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所得福德功德不可思议无量无边</w:t>
      </w:r>
      <w:r w:rsidR="00F2486E" w:rsidRPr="00FA34ED">
        <w:rPr>
          <w:rFonts w:asciiTheme="minorEastAsia" w:hAnsiTheme="minorEastAsia" w:cs="Helvetica" w:hint="eastAsia"/>
          <w:kern w:val="0"/>
          <w:szCs w:val="21"/>
        </w:rPr>
        <w:t>,同样诽谤佛法尤其诽谤大乘佛法所获罪苦亦是无量无边不可思议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9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2A51CE" w:rsidRPr="00FA34ED" w:rsidRDefault="002A51CE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8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A36934" w:rsidRPr="00FA34ED">
        <w:rPr>
          <w:rFonts w:asciiTheme="minorEastAsia" w:hAnsiTheme="minorEastAsia" w:cs="Helvetica" w:hint="eastAsia"/>
          <w:kern w:val="0"/>
          <w:szCs w:val="21"/>
        </w:rPr>
        <w:t>应知鬼神</w:t>
      </w:r>
      <w:r w:rsidRPr="00FA34ED">
        <w:rPr>
          <w:rFonts w:asciiTheme="minorEastAsia" w:hAnsiTheme="minorEastAsia" w:cs="Helvetica" w:hint="eastAsia"/>
          <w:kern w:val="0"/>
          <w:szCs w:val="21"/>
        </w:rPr>
        <w:t>无处不在，天下</w:t>
      </w:r>
      <w:r w:rsidR="00287B3B" w:rsidRPr="00FA34ED">
        <w:rPr>
          <w:rFonts w:asciiTheme="minorEastAsia" w:hAnsiTheme="minorEastAsia" w:cs="Helvetica" w:hint="eastAsia"/>
          <w:kern w:val="0"/>
          <w:szCs w:val="21"/>
        </w:rPr>
        <w:t>第一风水</w:t>
      </w:r>
      <w:r w:rsidR="00A36934" w:rsidRPr="00FA34ED">
        <w:rPr>
          <w:rFonts w:asciiTheme="minorEastAsia" w:hAnsiTheme="minorEastAsia" w:cs="Helvetica" w:hint="eastAsia"/>
          <w:kern w:val="0"/>
          <w:szCs w:val="21"/>
        </w:rPr>
        <w:t>人间</w:t>
      </w:r>
      <w:r w:rsidRPr="00FA34ED">
        <w:rPr>
          <w:rFonts w:asciiTheme="minorEastAsia" w:hAnsiTheme="minorEastAsia" w:cs="Helvetica" w:hint="eastAsia"/>
          <w:kern w:val="0"/>
          <w:szCs w:val="21"/>
        </w:rPr>
        <w:t>第一风水是道德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 11</w:t>
      </w:r>
      <w:r w:rsidR="005561B5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822AAF" w:rsidRPr="00FA34ED" w:rsidRDefault="00326C7E" w:rsidP="002E097D">
      <w:pPr>
        <w:widowControl/>
        <w:spacing w:line="360" w:lineRule="auto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b/>
          <w:kern w:val="0"/>
          <w:szCs w:val="21"/>
        </w:rPr>
        <w:t>第</w:t>
      </w:r>
      <w:r w:rsidR="002E097D" w:rsidRPr="00FA34ED">
        <w:rPr>
          <w:rFonts w:asciiTheme="minorEastAsia" w:hAnsiTheme="minorEastAsia" w:cs="Helvetica" w:hint="eastAsia"/>
          <w:b/>
          <w:kern w:val="0"/>
          <w:szCs w:val="21"/>
        </w:rPr>
        <w:t>二</w:t>
      </w:r>
      <w:r w:rsidRPr="00FA34ED">
        <w:rPr>
          <w:rFonts w:asciiTheme="minorEastAsia" w:hAnsiTheme="minorEastAsia" w:cs="Helvetica" w:hint="eastAsia"/>
          <w:b/>
          <w:kern w:val="0"/>
          <w:szCs w:val="21"/>
        </w:rPr>
        <w:t>章</w:t>
      </w:r>
      <w:r w:rsidR="00464DC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822AAF" w:rsidRPr="00FA34ED">
        <w:rPr>
          <w:rFonts w:asciiTheme="minorEastAsia" w:hAnsiTheme="minorEastAsia" w:cs="Helvetica" w:hint="eastAsia"/>
          <w:b/>
          <w:kern w:val="0"/>
          <w:szCs w:val="21"/>
        </w:rPr>
        <w:t>佛法</w:t>
      </w:r>
      <w:r w:rsidR="002E097D" w:rsidRPr="00FA34ED">
        <w:rPr>
          <w:rFonts w:asciiTheme="minorEastAsia" w:hAnsiTheme="minorEastAsia" w:cs="Helvetica" w:hint="eastAsia"/>
          <w:b/>
          <w:kern w:val="0"/>
          <w:szCs w:val="21"/>
        </w:rPr>
        <w:t>中的</w:t>
      </w:r>
      <w:r w:rsidR="00822AAF" w:rsidRPr="00FA34ED">
        <w:rPr>
          <w:rFonts w:asciiTheme="minorEastAsia" w:hAnsiTheme="minorEastAsia" w:cs="Helvetica" w:hint="eastAsia"/>
          <w:b/>
          <w:kern w:val="0"/>
          <w:szCs w:val="21"/>
        </w:rPr>
        <w:t>中级智慧</w:t>
      </w:r>
      <w:r w:rsidR="0004337C" w:rsidRPr="00FA34ED">
        <w:rPr>
          <w:rFonts w:asciiTheme="minorEastAsia" w:hAnsiTheme="minorEastAsia" w:cs="Helvetica" w:hint="eastAsia"/>
          <w:b/>
          <w:kern w:val="0"/>
          <w:szCs w:val="21"/>
        </w:rPr>
        <w:t>＿＿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进一步学佛者应知晓的诸法实相</w:t>
      </w:r>
      <w:r w:rsidR="0099552F" w:rsidRPr="00FA34ED">
        <w:rPr>
          <w:rFonts w:asciiTheme="minorEastAsia" w:hAnsiTheme="minorEastAsia" w:cs="Helvetica" w:hint="eastAsia"/>
          <w:kern w:val="0"/>
          <w:szCs w:val="21"/>
        </w:rPr>
        <w:t>实性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有何</w:t>
      </w:r>
      <w:r w:rsidR="0099552F" w:rsidRPr="00FA34ED">
        <w:rPr>
          <w:rFonts w:asciiTheme="minorEastAsia" w:hAnsiTheme="minorEastAsia" w:cs="Helvetica" w:hint="eastAsia"/>
          <w:kern w:val="0"/>
          <w:szCs w:val="21"/>
        </w:rPr>
        <w:t>主要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内容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14--32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822AAF" w:rsidRPr="00FA34ED" w:rsidRDefault="002E097D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1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一切法如幻非是实有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14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822AAF" w:rsidRPr="00FA34ED" w:rsidRDefault="002E097D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2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一切因缘所生法的本质是空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>14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822AAF" w:rsidRPr="00FA34ED" w:rsidRDefault="002E097D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3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一切法本无生，如眼有翳病者所见的空中花</w:t>
      </w:r>
      <w:r w:rsidR="00471AF4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>15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822AAF" w:rsidRPr="00FA34ED" w:rsidRDefault="002E097D" w:rsidP="002E097D">
      <w:pPr>
        <w:widowControl/>
        <w:spacing w:line="360" w:lineRule="auto"/>
        <w:ind w:leftChars="200" w:left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4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一切法是相异而性不异</w:t>
      </w:r>
      <w:r w:rsidR="002537AA" w:rsidRPr="00FA34ED">
        <w:rPr>
          <w:rFonts w:asciiTheme="minorEastAsia" w:hAnsiTheme="minorEastAsia" w:cs="Helvetica" w:hint="eastAsia"/>
          <w:kern w:val="0"/>
          <w:szCs w:val="21"/>
        </w:rPr>
        <w:t>，有情无情凡圣善恶有为无为</w:t>
      </w:r>
      <w:r w:rsidR="00FD0C48" w:rsidRPr="00FA34ED">
        <w:rPr>
          <w:rFonts w:asciiTheme="minorEastAsia" w:hAnsiTheme="minorEastAsia" w:cs="Helvetica" w:hint="eastAsia"/>
          <w:kern w:val="0"/>
          <w:szCs w:val="21"/>
        </w:rPr>
        <w:t>世出世间</w:t>
      </w:r>
      <w:r w:rsidR="002537AA" w:rsidRPr="00FA34ED">
        <w:rPr>
          <w:rFonts w:asciiTheme="minorEastAsia" w:hAnsiTheme="minorEastAsia" w:cs="Helvetica" w:hint="eastAsia"/>
          <w:kern w:val="0"/>
          <w:szCs w:val="21"/>
        </w:rPr>
        <w:t>，法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法平等无有高下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>16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822AAF" w:rsidRPr="00FA34ED">
        <w:rPr>
          <w:rFonts w:asciiTheme="minorEastAsia" w:hAnsiTheme="minorEastAsia" w:cs="Helvetica" w:hint="eastAsia"/>
          <w:b/>
          <w:kern w:val="0"/>
          <w:szCs w:val="21"/>
        </w:rPr>
        <w:cr/>
      </w:r>
      <w:r w:rsidRPr="00FA34ED">
        <w:rPr>
          <w:rFonts w:asciiTheme="minorEastAsia" w:hAnsiTheme="minorEastAsia" w:cs="Helvetica" w:hint="eastAsia"/>
          <w:kern w:val="0"/>
          <w:szCs w:val="21"/>
        </w:rPr>
        <w:t>5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一切法与其真如之间有何关系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>19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2E097D" w:rsidRPr="00FA34ED" w:rsidRDefault="002E097D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6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Pr="00FA34ED">
        <w:rPr>
          <w:rFonts w:asciiTheme="minorEastAsia" w:hAnsiTheme="minorEastAsia" w:cs="Helvetica" w:hint="eastAsia"/>
          <w:kern w:val="0"/>
          <w:szCs w:val="21"/>
        </w:rPr>
        <w:t>人人本具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一切众生本具</w:t>
      </w:r>
      <w:r w:rsidR="005D5F29" w:rsidRPr="00FA34ED">
        <w:rPr>
          <w:rFonts w:asciiTheme="minorEastAsia" w:hAnsiTheme="minorEastAsia" w:cs="Helvetica" w:hint="eastAsia"/>
          <w:kern w:val="0"/>
          <w:szCs w:val="21"/>
        </w:rPr>
        <w:t>的佛性与其色身之间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有何关系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>22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8D1E7C" w:rsidRPr="00FA34ED" w:rsidRDefault="00D46A74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7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Pr="00FA34ED">
        <w:rPr>
          <w:rFonts w:asciiTheme="minorEastAsia" w:hAnsiTheme="minorEastAsia" w:cs="Helvetica" w:hint="eastAsia"/>
          <w:kern w:val="0"/>
          <w:szCs w:val="21"/>
        </w:rPr>
        <w:t>何为方便菩提心</w:t>
      </w:r>
      <w:r w:rsidR="005D5F29" w:rsidRPr="00FA34ED">
        <w:rPr>
          <w:rFonts w:asciiTheme="minorEastAsia" w:hAnsiTheme="minorEastAsia" w:cs="Helvetica" w:hint="eastAsia"/>
          <w:kern w:val="0"/>
          <w:szCs w:val="21"/>
        </w:rPr>
        <w:t>,</w:t>
      </w:r>
      <w:r w:rsidRPr="00FA34ED">
        <w:rPr>
          <w:rFonts w:asciiTheme="minorEastAsia" w:hAnsiTheme="minorEastAsia" w:cs="Helvetica" w:hint="eastAsia"/>
          <w:kern w:val="0"/>
          <w:szCs w:val="21"/>
        </w:rPr>
        <w:t>何为究竟菩提心，两者有何关系</w:t>
      </w:r>
      <w:r w:rsidR="005C46E5">
        <w:rPr>
          <w:rFonts w:asciiTheme="minorEastAsia" w:hAnsiTheme="minorEastAsia" w:cs="Helvetica" w:hint="eastAsia"/>
          <w:kern w:val="0"/>
          <w:szCs w:val="21"/>
        </w:rPr>
        <w:t xml:space="preserve"> 25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526E7E" w:rsidRPr="00FA34ED" w:rsidRDefault="008D1E7C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8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355431" w:rsidRPr="00FA34ED">
        <w:rPr>
          <w:rFonts w:asciiTheme="minorEastAsia" w:hAnsiTheme="minorEastAsia" w:cs="Helvetica" w:hint="eastAsia"/>
          <w:kern w:val="0"/>
          <w:szCs w:val="21"/>
        </w:rPr>
        <w:t>何为波罗蜜多</w:t>
      </w:r>
      <w:r w:rsidR="005D5F29" w:rsidRPr="00FA34ED">
        <w:rPr>
          <w:rFonts w:asciiTheme="minorEastAsia" w:hAnsiTheme="minorEastAsia" w:cs="Helvetica" w:hint="eastAsia"/>
          <w:kern w:val="0"/>
          <w:szCs w:val="21"/>
        </w:rPr>
        <w:t>.</w:t>
      </w:r>
      <w:r w:rsidRPr="00FA34ED">
        <w:rPr>
          <w:rFonts w:asciiTheme="minorEastAsia" w:hAnsiTheme="minorEastAsia" w:cs="Helvetica" w:hint="eastAsia"/>
          <w:kern w:val="0"/>
          <w:szCs w:val="21"/>
        </w:rPr>
        <w:t>何为相似波罗蜜</w:t>
      </w:r>
      <w:r w:rsidR="00355431" w:rsidRPr="00FA34ED">
        <w:rPr>
          <w:rFonts w:asciiTheme="minorEastAsia" w:hAnsiTheme="minorEastAsia" w:cs="Helvetica" w:hint="eastAsia"/>
          <w:kern w:val="0"/>
          <w:szCs w:val="21"/>
        </w:rPr>
        <w:t>多</w:t>
      </w:r>
      <w:r w:rsidR="005D5F29" w:rsidRPr="00FA34ED">
        <w:rPr>
          <w:rFonts w:asciiTheme="minorEastAsia" w:hAnsiTheme="minorEastAsia" w:cs="Helvetica" w:hint="eastAsia"/>
          <w:kern w:val="0"/>
          <w:szCs w:val="21"/>
        </w:rPr>
        <w:t>,</w:t>
      </w:r>
      <w:r w:rsidR="00355431" w:rsidRPr="00FA34ED">
        <w:rPr>
          <w:rFonts w:asciiTheme="minorEastAsia" w:hAnsiTheme="minorEastAsia" w:cs="Helvetica" w:hint="eastAsia"/>
          <w:kern w:val="0"/>
          <w:szCs w:val="21"/>
        </w:rPr>
        <w:t>何为真实</w:t>
      </w:r>
      <w:r w:rsidR="00F658E9" w:rsidRPr="00FA34ED">
        <w:rPr>
          <w:rFonts w:asciiTheme="minorEastAsia" w:hAnsiTheme="minorEastAsia" w:cs="Helvetica" w:hint="eastAsia"/>
          <w:kern w:val="0"/>
          <w:szCs w:val="21"/>
        </w:rPr>
        <w:t>波罗蜜</w:t>
      </w:r>
      <w:r w:rsidR="00355431" w:rsidRPr="00FA34ED">
        <w:rPr>
          <w:rFonts w:asciiTheme="minorEastAsia" w:hAnsiTheme="minorEastAsia" w:cs="Helvetica" w:hint="eastAsia"/>
          <w:kern w:val="0"/>
          <w:szCs w:val="21"/>
        </w:rPr>
        <w:t>多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5C46E5">
        <w:rPr>
          <w:rFonts w:asciiTheme="minorEastAsia" w:hAnsiTheme="minorEastAsia" w:cs="Helvetica" w:hint="eastAsia"/>
          <w:kern w:val="0"/>
          <w:szCs w:val="21"/>
        </w:rPr>
        <w:t>26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D46A74" w:rsidRPr="00FA34ED">
        <w:rPr>
          <w:rFonts w:asciiTheme="minorEastAsia" w:hAnsiTheme="minorEastAsia" w:cs="Helvetica" w:hint="eastAsia"/>
          <w:b/>
          <w:kern w:val="0"/>
          <w:szCs w:val="21"/>
        </w:rPr>
        <w:cr/>
      </w:r>
      <w:r w:rsidR="00326C7E" w:rsidRPr="00FA34ED">
        <w:rPr>
          <w:rFonts w:asciiTheme="minorEastAsia" w:hAnsiTheme="minorEastAsia" w:cs="Helvetica" w:hint="eastAsia"/>
          <w:b/>
          <w:kern w:val="0"/>
          <w:szCs w:val="21"/>
        </w:rPr>
        <w:t>第</w:t>
      </w:r>
      <w:r w:rsidR="002E097D" w:rsidRPr="00FA34ED">
        <w:rPr>
          <w:rFonts w:asciiTheme="minorEastAsia" w:hAnsiTheme="minorEastAsia" w:cs="Helvetica" w:hint="eastAsia"/>
          <w:b/>
          <w:kern w:val="0"/>
          <w:szCs w:val="21"/>
        </w:rPr>
        <w:t>三</w:t>
      </w:r>
      <w:r w:rsidR="00326C7E" w:rsidRPr="00FA34ED">
        <w:rPr>
          <w:rFonts w:asciiTheme="minorEastAsia" w:hAnsiTheme="minorEastAsia" w:cs="Helvetica" w:hint="eastAsia"/>
          <w:b/>
          <w:kern w:val="0"/>
          <w:szCs w:val="21"/>
        </w:rPr>
        <w:t>章</w:t>
      </w:r>
      <w:r w:rsidR="00464DC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2E097D" w:rsidRPr="00FA34ED">
        <w:rPr>
          <w:rFonts w:asciiTheme="minorEastAsia" w:hAnsiTheme="minorEastAsia" w:cs="Helvetica" w:hint="eastAsia"/>
          <w:b/>
          <w:kern w:val="0"/>
          <w:szCs w:val="21"/>
        </w:rPr>
        <w:t>佛法中的高级智慧</w:t>
      </w:r>
      <w:r w:rsidR="0004337C" w:rsidRPr="00FA34ED">
        <w:rPr>
          <w:rFonts w:asciiTheme="minorEastAsia" w:hAnsiTheme="minorEastAsia" w:cs="Helvetica" w:hint="eastAsia"/>
          <w:b/>
          <w:kern w:val="0"/>
          <w:szCs w:val="21"/>
        </w:rPr>
        <w:t>＿＿</w:t>
      </w:r>
      <w:r w:rsidR="00526E7E" w:rsidRPr="00FA34ED">
        <w:rPr>
          <w:rFonts w:asciiTheme="minorEastAsia" w:hAnsiTheme="minorEastAsia" w:cs="Helvetica" w:hint="eastAsia"/>
          <w:kern w:val="0"/>
          <w:szCs w:val="21"/>
        </w:rPr>
        <w:t>真学佛者欲想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再进一步</w:t>
      </w:r>
      <w:r w:rsidR="00526E7E" w:rsidRPr="00FA34ED">
        <w:rPr>
          <w:rFonts w:asciiTheme="minorEastAsia" w:hAnsiTheme="minorEastAsia" w:cs="Helvetica" w:hint="eastAsia"/>
          <w:kern w:val="0"/>
          <w:szCs w:val="21"/>
        </w:rPr>
        <w:t>更上一层楼，还</w:t>
      </w:r>
      <w:r w:rsidR="003C28A0" w:rsidRPr="00FA34ED">
        <w:rPr>
          <w:rFonts w:asciiTheme="minorEastAsia" w:hAnsiTheme="minorEastAsia" w:cs="Helvetica" w:hint="eastAsia"/>
          <w:kern w:val="0"/>
          <w:szCs w:val="21"/>
        </w:rPr>
        <w:t>应</w:t>
      </w:r>
      <w:r w:rsidR="00526E7E" w:rsidRPr="00FA34ED">
        <w:rPr>
          <w:rFonts w:asciiTheme="minorEastAsia" w:hAnsiTheme="minorEastAsia" w:cs="Helvetica" w:hint="eastAsia"/>
          <w:kern w:val="0"/>
          <w:szCs w:val="21"/>
        </w:rPr>
        <w:t>搞清凡夫们的佛性与佛菩萨圣者们的佛性有何异</w:t>
      </w:r>
      <w:r w:rsidR="003E08FF" w:rsidRPr="00FA34ED">
        <w:rPr>
          <w:rFonts w:asciiTheme="minorEastAsia" w:hAnsiTheme="minorEastAsia" w:cs="Helvetica" w:hint="eastAsia"/>
          <w:kern w:val="0"/>
          <w:szCs w:val="21"/>
        </w:rPr>
        <w:t>同</w:t>
      </w:r>
      <w:r w:rsidR="00080290">
        <w:rPr>
          <w:rFonts w:asciiTheme="minorEastAsia" w:hAnsiTheme="minorEastAsia" w:cs="Helvetica" w:hint="eastAsia"/>
          <w:kern w:val="0"/>
          <w:szCs w:val="21"/>
        </w:rPr>
        <w:t xml:space="preserve"> 33--74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822AAF" w:rsidRPr="00FA34ED" w:rsidRDefault="002E097D" w:rsidP="002E097D">
      <w:pPr>
        <w:widowControl/>
        <w:spacing w:line="360" w:lineRule="auto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 xml:space="preserve">    </w:t>
      </w:r>
      <w:r w:rsidR="00356D04" w:rsidRPr="00FA34ED">
        <w:rPr>
          <w:rFonts w:asciiTheme="minorEastAsia" w:hAnsiTheme="minorEastAsia" w:cs="Helvetica" w:hint="eastAsia"/>
          <w:kern w:val="0"/>
          <w:szCs w:val="21"/>
        </w:rPr>
        <w:t>1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Pr="00FA34ED">
        <w:rPr>
          <w:rFonts w:asciiTheme="minorEastAsia" w:hAnsiTheme="minorEastAsia" w:cs="Helvetica" w:hint="eastAsia"/>
          <w:kern w:val="0"/>
          <w:szCs w:val="21"/>
        </w:rPr>
        <w:t>圣凡佛性在起用时与未起用时有何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>异同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080290">
        <w:rPr>
          <w:rFonts w:asciiTheme="minorEastAsia" w:hAnsiTheme="minorEastAsia" w:cs="Helvetica" w:hint="eastAsia"/>
          <w:kern w:val="0"/>
          <w:szCs w:val="21"/>
        </w:rPr>
        <w:t>33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2E67D5" w:rsidRPr="00FA34ED" w:rsidRDefault="00356D04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2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2E67D5" w:rsidRPr="00FA34ED">
        <w:rPr>
          <w:rFonts w:asciiTheme="minorEastAsia" w:hAnsiTheme="minorEastAsia" w:cs="Helvetica" w:hint="eastAsia"/>
          <w:kern w:val="0"/>
          <w:szCs w:val="21"/>
        </w:rPr>
        <w:t>凡圣二者灵魂现世住处能力及下世受身情况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有何差异</w:t>
      </w:r>
      <w:r w:rsidR="00080290">
        <w:rPr>
          <w:rFonts w:asciiTheme="minorEastAsia" w:hAnsiTheme="minorEastAsia" w:cs="Helvetica" w:hint="eastAsia"/>
          <w:kern w:val="0"/>
          <w:szCs w:val="21"/>
        </w:rPr>
        <w:t xml:space="preserve">  33</w:t>
      </w:r>
      <w:r w:rsidR="00AC029F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2E097D" w:rsidRPr="00FA34ED" w:rsidRDefault="00356D04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3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何为凡夫痴者，何为佛菩萨大乘者，何为声闻独觉小乘者</w:t>
      </w:r>
      <w:r w:rsidR="00080290">
        <w:rPr>
          <w:rFonts w:asciiTheme="minorEastAsia" w:hAnsiTheme="minorEastAsia" w:cs="Helvetica" w:hint="eastAsia"/>
          <w:kern w:val="0"/>
          <w:szCs w:val="21"/>
        </w:rPr>
        <w:t xml:space="preserve">  34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2E097D" w:rsidRPr="00080290" w:rsidRDefault="00356D04" w:rsidP="00080290">
      <w:pPr>
        <w:widowControl/>
        <w:spacing w:line="360" w:lineRule="auto"/>
        <w:ind w:leftChars="200" w:left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lastRenderedPageBreak/>
        <w:t>4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如何才能避免恶邪小地使用佛性之妙用，与如何才易学会善正大地使用佛性之妙用</w:t>
      </w:r>
      <w:r w:rsidR="00080290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080290">
        <w:rPr>
          <w:rFonts w:asciiTheme="minorEastAsia" w:hAnsiTheme="minorEastAsia" w:cs="Helvetica"/>
          <w:kern w:val="0"/>
          <w:szCs w:val="21"/>
        </w:rPr>
        <w:t>…………………</w:t>
      </w:r>
      <w:r w:rsidR="00080290">
        <w:rPr>
          <w:rFonts w:asciiTheme="minorEastAsia" w:hAnsiTheme="minorEastAsia" w:cs="Helvetica" w:hint="eastAsia"/>
          <w:kern w:val="0"/>
          <w:szCs w:val="21"/>
        </w:rPr>
        <w:t>35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cr/>
      </w:r>
      <w:r w:rsidRPr="00FA34ED">
        <w:rPr>
          <w:rFonts w:asciiTheme="minorEastAsia" w:hAnsiTheme="minorEastAsia" w:cs="Helvetica" w:hint="eastAsia"/>
          <w:kern w:val="0"/>
          <w:szCs w:val="21"/>
        </w:rPr>
        <w:t>5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如何才能亲见自有佛性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36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2E097D" w:rsidRPr="00FA34ED">
        <w:rPr>
          <w:rFonts w:asciiTheme="minorEastAsia" w:hAnsiTheme="minorEastAsia" w:cs="Helvetica" w:hint="eastAsia"/>
          <w:kern w:val="0"/>
          <w:szCs w:val="21"/>
        </w:rPr>
        <w:cr/>
      </w:r>
      <w:r w:rsidRPr="00FA34ED">
        <w:rPr>
          <w:rFonts w:asciiTheme="minorEastAsia" w:hAnsiTheme="minorEastAsia" w:cs="Helvetica" w:hint="eastAsia"/>
          <w:kern w:val="0"/>
          <w:szCs w:val="21"/>
        </w:rPr>
        <w:t>6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DC40C0" w:rsidRPr="00FA34ED">
        <w:rPr>
          <w:rFonts w:asciiTheme="minorEastAsia" w:hAnsiTheme="minorEastAsia" w:cs="Helvetica" w:hint="eastAsia"/>
          <w:kern w:val="0"/>
          <w:szCs w:val="21"/>
        </w:rPr>
        <w:t>如何信解众生人人皆是佛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43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8D1E7C" w:rsidRPr="00FA34ED" w:rsidRDefault="008D1E7C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7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Pr="00FA34ED">
        <w:rPr>
          <w:rFonts w:asciiTheme="minorEastAsia" w:hAnsiTheme="minorEastAsia" w:cs="Helvetica" w:hint="eastAsia"/>
          <w:kern w:val="0"/>
          <w:szCs w:val="21"/>
        </w:rPr>
        <w:t>学佛关键是要同时具足佛之究竟正见与佛之</w:t>
      </w:r>
      <w:r w:rsidR="00355431" w:rsidRPr="00FA34ED">
        <w:rPr>
          <w:rFonts w:asciiTheme="minorEastAsia" w:hAnsiTheme="minorEastAsia" w:cs="Helvetica" w:hint="eastAsia"/>
          <w:kern w:val="0"/>
          <w:szCs w:val="21"/>
        </w:rPr>
        <w:t>究竟</w:t>
      </w:r>
      <w:r w:rsidRPr="00FA34ED">
        <w:rPr>
          <w:rFonts w:asciiTheme="minorEastAsia" w:hAnsiTheme="minorEastAsia" w:cs="Helvetica" w:hint="eastAsia"/>
          <w:kern w:val="0"/>
          <w:szCs w:val="21"/>
        </w:rPr>
        <w:t>大愿</w:t>
      </w:r>
      <w:r w:rsidR="00B8374F" w:rsidRPr="00FA34ED">
        <w:rPr>
          <w:rFonts w:asciiTheme="minorEastAsia" w:hAnsiTheme="minorEastAsia" w:cs="Helvetica" w:hint="eastAsia"/>
          <w:kern w:val="0"/>
          <w:szCs w:val="21"/>
        </w:rPr>
        <w:t>，</w:t>
      </w:r>
      <w:r w:rsidR="00022707" w:rsidRPr="00FA34ED">
        <w:rPr>
          <w:rFonts w:asciiTheme="minorEastAsia" w:hAnsiTheme="minorEastAsia" w:cs="Helvetica" w:hint="eastAsia"/>
          <w:kern w:val="0"/>
          <w:szCs w:val="21"/>
        </w:rPr>
        <w:t>这样可以付少得多付小得大</w:t>
      </w:r>
      <w:r w:rsidR="00B97CB6" w:rsidRPr="00FA34ED">
        <w:rPr>
          <w:rFonts w:asciiTheme="minorEastAsia" w:hAnsiTheme="minorEastAsia" w:cs="Helvetica" w:hint="eastAsia"/>
          <w:kern w:val="0"/>
          <w:szCs w:val="21"/>
        </w:rPr>
        <w:t>，</w:t>
      </w:r>
      <w:r w:rsidR="00417CFC" w:rsidRPr="00FA34ED">
        <w:rPr>
          <w:rFonts w:asciiTheme="minorEastAsia" w:hAnsiTheme="minorEastAsia" w:cs="Helvetica" w:hint="eastAsia"/>
          <w:kern w:val="0"/>
          <w:szCs w:val="21"/>
        </w:rPr>
        <w:t>实现一念超万劫一日超亿劫</w:t>
      </w:r>
      <w:r w:rsidR="00022707" w:rsidRPr="00FA34ED">
        <w:rPr>
          <w:rFonts w:asciiTheme="minorEastAsia" w:hAnsiTheme="minorEastAsia" w:cs="Helvetica" w:hint="eastAsia"/>
          <w:kern w:val="0"/>
          <w:szCs w:val="21"/>
        </w:rPr>
        <w:t>获得不可思议的福德功德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44</w:t>
      </w:r>
    </w:p>
    <w:p w:rsidR="008D1E7C" w:rsidRPr="00FA34ED" w:rsidRDefault="008D1E7C" w:rsidP="00FA34ED">
      <w:pPr>
        <w:ind w:firstLineChars="200" w:firstLine="420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8</w:t>
      </w:r>
      <w:r w:rsidR="00FD759C" w:rsidRPr="00FA34ED">
        <w:rPr>
          <w:rFonts w:asciiTheme="minorEastAsia" w:hAnsiTheme="minorEastAsia" w:cs="Helvetica" w:hint="eastAsia"/>
          <w:kern w:val="0"/>
          <w:szCs w:val="21"/>
        </w:rPr>
        <w:t>佛为什么极积劝导佛弟子要发大愿,发四弘誓愿究竟有何隐深奥妙之义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47</w:t>
      </w:r>
    </w:p>
    <w:p w:rsidR="008D1E7C" w:rsidRPr="00FA34ED" w:rsidRDefault="008D1E7C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9</w:t>
      </w:r>
      <w:r w:rsidR="006376C8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Pr="00FA34ED">
        <w:rPr>
          <w:rFonts w:asciiTheme="minorEastAsia" w:hAnsiTheme="minorEastAsia" w:cs="Helvetica" w:hint="eastAsia"/>
          <w:kern w:val="0"/>
          <w:szCs w:val="21"/>
        </w:rPr>
        <w:t>菩萨求趣无上菩提，不应有时间设限速求之想，不应厌怖生死与着二乘人寂静之乐，不应有速尽烦恼之想，</w:t>
      </w:r>
      <w:r w:rsidR="00CE541A" w:rsidRPr="00FA34ED">
        <w:rPr>
          <w:rFonts w:asciiTheme="minorEastAsia" w:hAnsiTheme="minorEastAsia" w:cs="Helvetica" w:hint="eastAsia"/>
          <w:kern w:val="0"/>
          <w:szCs w:val="21"/>
        </w:rPr>
        <w:t>常住世间</w:t>
      </w:r>
      <w:r w:rsidR="00B97CB6" w:rsidRPr="00FA34ED">
        <w:rPr>
          <w:rFonts w:asciiTheme="minorEastAsia" w:hAnsiTheme="minorEastAsia" w:cs="Helvetica" w:hint="eastAsia"/>
          <w:kern w:val="0"/>
          <w:szCs w:val="21"/>
        </w:rPr>
        <w:t>学一切法</w:t>
      </w:r>
      <w:r w:rsidR="00CE541A" w:rsidRPr="00FA34ED">
        <w:rPr>
          <w:rFonts w:asciiTheme="minorEastAsia" w:hAnsiTheme="minorEastAsia" w:cs="Helvetica" w:hint="eastAsia"/>
          <w:kern w:val="0"/>
          <w:szCs w:val="21"/>
        </w:rPr>
        <w:t>,</w:t>
      </w:r>
      <w:r w:rsidRPr="00FA34ED">
        <w:rPr>
          <w:rFonts w:asciiTheme="minorEastAsia" w:hAnsiTheme="minorEastAsia" w:cs="Helvetica" w:hint="eastAsia"/>
          <w:kern w:val="0"/>
          <w:szCs w:val="21"/>
        </w:rPr>
        <w:t>视烦恼及反境界于己有大恩德如佛敬待</w:t>
      </w:r>
      <w:r w:rsidR="00471AF4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  <w:r w:rsidR="000B448E">
        <w:rPr>
          <w:rFonts w:asciiTheme="minorEastAsia" w:hAnsiTheme="minorEastAsia" w:cs="Helvetica" w:hint="eastAsia"/>
          <w:kern w:val="0"/>
          <w:szCs w:val="21"/>
        </w:rPr>
        <w:t>73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356D04" w:rsidRPr="00FA34ED" w:rsidRDefault="00326C7E" w:rsidP="00356D04">
      <w:pPr>
        <w:widowControl/>
        <w:spacing w:line="360" w:lineRule="auto"/>
        <w:jc w:val="left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Helvetica" w:hint="eastAsia"/>
          <w:b/>
          <w:kern w:val="0"/>
          <w:szCs w:val="21"/>
        </w:rPr>
        <w:t>第</w:t>
      </w:r>
      <w:r w:rsidR="00356D04" w:rsidRPr="00FA34ED">
        <w:rPr>
          <w:rFonts w:asciiTheme="minorEastAsia" w:hAnsiTheme="minorEastAsia" w:cs="Helvetica" w:hint="eastAsia"/>
          <w:b/>
          <w:kern w:val="0"/>
          <w:szCs w:val="21"/>
        </w:rPr>
        <w:t>四</w:t>
      </w:r>
      <w:r w:rsidRPr="00FA34ED">
        <w:rPr>
          <w:rFonts w:asciiTheme="minorEastAsia" w:hAnsiTheme="minorEastAsia" w:cs="Helvetica" w:hint="eastAsia"/>
          <w:b/>
          <w:kern w:val="0"/>
          <w:szCs w:val="21"/>
        </w:rPr>
        <w:t>章</w:t>
      </w:r>
      <w:r w:rsidR="00464DC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  <w:r w:rsidR="00356D04" w:rsidRPr="00FA34ED">
        <w:rPr>
          <w:rFonts w:asciiTheme="minorEastAsia" w:hAnsiTheme="minorEastAsia" w:cs="Helvetica" w:hint="eastAsia"/>
          <w:b/>
          <w:kern w:val="0"/>
          <w:szCs w:val="21"/>
        </w:rPr>
        <w:t>见阅</w:t>
      </w:r>
      <w:r w:rsidR="009E5C4B" w:rsidRPr="00FA34ED">
        <w:rPr>
          <w:rFonts w:asciiTheme="minorEastAsia" w:hAnsiTheme="minorEastAsia" w:cs="Helvetica" w:hint="eastAsia"/>
          <w:b/>
          <w:kern w:val="0"/>
          <w:szCs w:val="21"/>
        </w:rPr>
        <w:t>受持</w:t>
      </w:r>
      <w:r w:rsidR="00356D04" w:rsidRPr="00FA34ED">
        <w:rPr>
          <w:rFonts w:asciiTheme="minorEastAsia" w:hAnsiTheme="minorEastAsia" w:cs="Helvetica" w:hint="eastAsia"/>
          <w:b/>
          <w:kern w:val="0"/>
          <w:szCs w:val="21"/>
        </w:rPr>
        <w:t>此经</w:t>
      </w:r>
      <w:r w:rsidR="00697F24" w:rsidRPr="00FA34ED">
        <w:rPr>
          <w:rFonts w:asciiTheme="minorEastAsia" w:hAnsiTheme="minorEastAsia" w:cs="Helvetica" w:hint="eastAsia"/>
          <w:b/>
          <w:kern w:val="0"/>
          <w:szCs w:val="21"/>
        </w:rPr>
        <w:t>有何福德</w:t>
      </w:r>
      <w:r w:rsidR="00356D04" w:rsidRPr="00FA34ED">
        <w:rPr>
          <w:rFonts w:asciiTheme="minorEastAsia" w:hAnsiTheme="minorEastAsia" w:cs="Helvetica" w:hint="eastAsia"/>
          <w:b/>
          <w:kern w:val="0"/>
          <w:szCs w:val="21"/>
        </w:rPr>
        <w:t>功德</w:t>
      </w:r>
      <w:r w:rsidR="000B448E">
        <w:rPr>
          <w:rFonts w:asciiTheme="minorEastAsia" w:hAnsiTheme="minorEastAsia" w:cs="Helvetica" w:hint="eastAsia"/>
          <w:b/>
          <w:kern w:val="0"/>
          <w:szCs w:val="21"/>
        </w:rPr>
        <w:t xml:space="preserve">   75--89</w:t>
      </w:r>
      <w:r w:rsidR="005561B5" w:rsidRPr="00FA34ED">
        <w:rPr>
          <w:rFonts w:asciiTheme="minorEastAsia" w:hAnsiTheme="minorEastAsia" w:cs="Helvetica" w:hint="eastAsia"/>
          <w:b/>
          <w:kern w:val="0"/>
          <w:szCs w:val="21"/>
        </w:rPr>
        <w:t xml:space="preserve"> </w:t>
      </w:r>
    </w:p>
    <w:p w:rsidR="00E21BF2" w:rsidRPr="00FA34ED" w:rsidRDefault="00E21BF2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1未见恒河数诸佛不得见阅此经，见阅此经者即得佛眼，</w:t>
      </w:r>
      <w:r w:rsidR="001A5CA7" w:rsidRPr="00FA34ED">
        <w:rPr>
          <w:rFonts w:asciiTheme="minorEastAsia" w:hAnsiTheme="minorEastAsia" w:cs="Helvetica" w:hint="eastAsia"/>
          <w:kern w:val="0"/>
          <w:szCs w:val="21"/>
        </w:rPr>
        <w:t>不生诽谤者</w:t>
      </w:r>
      <w:r w:rsidRPr="00FA34ED">
        <w:rPr>
          <w:rFonts w:asciiTheme="minorEastAsia" w:hAnsiTheme="minorEastAsia" w:cs="Helvetica" w:hint="eastAsia"/>
          <w:kern w:val="0"/>
          <w:szCs w:val="21"/>
        </w:rPr>
        <w:t>决定不会再堕畜生饿鬼地狱等恶道中受诸大苦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75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E21BF2" w:rsidRPr="00FA34ED" w:rsidRDefault="00E21BF2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2见阅此经时又能如佛正见发起大悲愿行者，那么您当下就直超十法界中一切声闻独觉，真净佛道直入菩萨不退转地</w:t>
      </w:r>
      <w:r w:rsidR="002A3354" w:rsidRPr="00FA34ED">
        <w:rPr>
          <w:rFonts w:asciiTheme="minorEastAsia" w:hAnsiTheme="minorEastAsia" w:cs="Helvetica" w:hint="eastAsia"/>
          <w:kern w:val="0"/>
          <w:szCs w:val="21"/>
        </w:rPr>
        <w:t>与大菩萨位</w:t>
      </w:r>
      <w:r w:rsidRPr="00FA34ED">
        <w:rPr>
          <w:rFonts w:asciiTheme="minorEastAsia" w:hAnsiTheme="minorEastAsia" w:cs="Helvetica" w:hint="eastAsia"/>
          <w:kern w:val="0"/>
          <w:szCs w:val="21"/>
        </w:rPr>
        <w:t>，一切恶魔都不能障，今生后世必得十方无量恒沙诸佛及诸大菩萨龙天大神护佑，生活无忧受人尊敬善根猛增</w:t>
      </w:r>
      <w:r w:rsidR="006C079F" w:rsidRPr="00FA34ED">
        <w:rPr>
          <w:rFonts w:asciiTheme="minorEastAsia" w:hAnsiTheme="minorEastAsia" w:cs="Helvetica" w:hint="eastAsia"/>
          <w:kern w:val="0"/>
          <w:szCs w:val="21"/>
        </w:rPr>
        <w:t>，由此可见佛法</w:t>
      </w:r>
      <w:r w:rsidR="00AE2229" w:rsidRPr="00FA34ED">
        <w:rPr>
          <w:rFonts w:asciiTheme="minorEastAsia" w:hAnsiTheme="minorEastAsia" w:cs="Helvetica" w:hint="eastAsia"/>
          <w:kern w:val="0"/>
          <w:szCs w:val="21"/>
        </w:rPr>
        <w:t>既是至大至妙至</w:t>
      </w:r>
      <w:r w:rsidR="006C079F" w:rsidRPr="00FA34ED">
        <w:rPr>
          <w:rFonts w:asciiTheme="minorEastAsia" w:hAnsiTheme="minorEastAsia" w:cs="Helvetica" w:hint="eastAsia"/>
          <w:kern w:val="0"/>
          <w:szCs w:val="21"/>
        </w:rPr>
        <w:t>易</w:t>
      </w:r>
      <w:r w:rsidR="00AE2229" w:rsidRPr="00FA34ED">
        <w:rPr>
          <w:rFonts w:asciiTheme="minorEastAsia" w:hAnsiTheme="minorEastAsia" w:cs="Helvetica" w:hint="eastAsia"/>
          <w:kern w:val="0"/>
          <w:szCs w:val="21"/>
        </w:rPr>
        <w:t>之法，</w:t>
      </w:r>
      <w:r w:rsidR="006C079F" w:rsidRPr="00FA34ED">
        <w:rPr>
          <w:rFonts w:asciiTheme="minorEastAsia" w:hAnsiTheme="minorEastAsia" w:cs="Helvetica" w:hint="eastAsia"/>
          <w:kern w:val="0"/>
          <w:szCs w:val="21"/>
        </w:rPr>
        <w:t>亦</w:t>
      </w:r>
      <w:r w:rsidR="00AE2229" w:rsidRPr="00FA34ED">
        <w:rPr>
          <w:rFonts w:asciiTheme="minorEastAsia" w:hAnsiTheme="minorEastAsia" w:cs="Helvetica" w:hint="eastAsia"/>
          <w:kern w:val="0"/>
          <w:szCs w:val="21"/>
        </w:rPr>
        <w:t>是至微至奥至</w:t>
      </w:r>
      <w:r w:rsidR="006C079F" w:rsidRPr="00FA34ED">
        <w:rPr>
          <w:rFonts w:asciiTheme="minorEastAsia" w:hAnsiTheme="minorEastAsia" w:cs="Helvetica" w:hint="eastAsia"/>
          <w:kern w:val="0"/>
          <w:szCs w:val="21"/>
        </w:rPr>
        <w:t>难</w:t>
      </w:r>
      <w:r w:rsidR="00AE2229" w:rsidRPr="00FA34ED">
        <w:rPr>
          <w:rFonts w:asciiTheme="minorEastAsia" w:hAnsiTheme="minorEastAsia" w:cs="Helvetica" w:hint="eastAsia"/>
          <w:kern w:val="0"/>
          <w:szCs w:val="21"/>
        </w:rPr>
        <w:t>之法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76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E21BF2" w:rsidRPr="00FA34ED" w:rsidRDefault="00D34E74" w:rsidP="00FA34ED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3是经威神力巨大，能令见阅并受持此经者，</w:t>
      </w:r>
      <w:r w:rsidRPr="00FA34ED">
        <w:rPr>
          <w:rFonts w:asciiTheme="minorEastAsia" w:hAnsiTheme="minorEastAsia" w:cs="Times New Roman" w:hint="eastAsia"/>
          <w:szCs w:val="21"/>
        </w:rPr>
        <w:t>未发菩提心者发菩提心，未能自度已能度他，</w:t>
      </w:r>
      <w:r w:rsidRPr="00FA34ED">
        <w:rPr>
          <w:rFonts w:asciiTheme="minorEastAsia" w:hAnsiTheme="minorEastAsia" w:hint="eastAsia"/>
          <w:szCs w:val="21"/>
        </w:rPr>
        <w:t>虽有烦恼如无烦恼，出生入死无有怖畏</w:t>
      </w:r>
      <w:r w:rsidR="000B448E">
        <w:rPr>
          <w:rFonts w:asciiTheme="minorEastAsia" w:hAnsiTheme="minorEastAsia" w:hint="eastAsia"/>
          <w:szCs w:val="21"/>
        </w:rPr>
        <w:t xml:space="preserve">   82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E21BF2" w:rsidRPr="00FA34ED" w:rsidRDefault="00E21BF2" w:rsidP="00E21BF2">
      <w:pPr>
        <w:spacing w:line="360" w:lineRule="auto"/>
        <w:rPr>
          <w:rFonts w:asciiTheme="minorEastAsia" w:hAnsiTheme="minorEastAsia" w:cs="Times New Roman"/>
          <w:szCs w:val="21"/>
        </w:rPr>
      </w:pPr>
      <w:r w:rsidRPr="00FA34ED">
        <w:rPr>
          <w:rFonts w:asciiTheme="minorEastAsia" w:hAnsiTheme="minorEastAsia" w:cs="Times New Roman" w:hint="eastAsia"/>
          <w:szCs w:val="21"/>
        </w:rPr>
        <w:t xml:space="preserve">　  </w:t>
      </w:r>
      <w:r w:rsidRPr="00FA34ED">
        <w:rPr>
          <w:rFonts w:asciiTheme="minorEastAsia" w:hAnsiTheme="minorEastAsia" w:cs="Helvetica" w:hint="eastAsia"/>
          <w:kern w:val="0"/>
          <w:szCs w:val="21"/>
        </w:rPr>
        <w:t>4见阅并受持此经者，</w:t>
      </w:r>
      <w:r w:rsidRPr="00FA34ED">
        <w:rPr>
          <w:rFonts w:asciiTheme="minorEastAsia" w:hAnsiTheme="minorEastAsia" w:cs="Times New Roman" w:hint="eastAsia"/>
          <w:szCs w:val="21"/>
        </w:rPr>
        <w:t>无量数劫无量数义不能通达的经</w:t>
      </w:r>
      <w:r w:rsidR="00207B16" w:rsidRPr="00FA34ED">
        <w:rPr>
          <w:rFonts w:asciiTheme="minorEastAsia" w:hAnsiTheme="minorEastAsia" w:cs="Times New Roman" w:hint="eastAsia"/>
          <w:szCs w:val="21"/>
        </w:rPr>
        <w:t>文</w:t>
      </w:r>
      <w:r w:rsidRPr="00FA34ED">
        <w:rPr>
          <w:rFonts w:asciiTheme="minorEastAsia" w:hAnsiTheme="minorEastAsia" w:cs="Times New Roman" w:hint="eastAsia"/>
          <w:szCs w:val="21"/>
        </w:rPr>
        <w:t>义</w:t>
      </w:r>
      <w:r w:rsidR="00207B16" w:rsidRPr="00FA34ED">
        <w:rPr>
          <w:rFonts w:asciiTheme="minorEastAsia" w:hAnsiTheme="minorEastAsia" w:cs="Times New Roman" w:hint="eastAsia"/>
          <w:szCs w:val="21"/>
        </w:rPr>
        <w:t>理</w:t>
      </w:r>
      <w:r w:rsidRPr="00FA34ED">
        <w:rPr>
          <w:rFonts w:asciiTheme="minorEastAsia" w:hAnsiTheme="minorEastAsia" w:cs="Times New Roman" w:hint="eastAsia"/>
          <w:szCs w:val="21"/>
        </w:rPr>
        <w:t>悉能通达</w:t>
      </w:r>
      <w:r w:rsidR="00471AF4" w:rsidRPr="00FA34ED">
        <w:rPr>
          <w:rFonts w:asciiTheme="minorEastAsia" w:hAnsiTheme="minorEastAsia" w:cs="Times New Roman" w:hint="eastAsia"/>
          <w:szCs w:val="21"/>
        </w:rPr>
        <w:t xml:space="preserve"> </w:t>
      </w:r>
      <w:r w:rsidR="000B448E">
        <w:rPr>
          <w:rFonts w:asciiTheme="minorEastAsia" w:hAnsiTheme="minorEastAsia" w:cs="Times New Roman" w:hint="eastAsia"/>
          <w:szCs w:val="21"/>
        </w:rPr>
        <w:t xml:space="preserve">  83</w:t>
      </w:r>
      <w:r w:rsidR="005561B5" w:rsidRPr="00FA34ED">
        <w:rPr>
          <w:rFonts w:asciiTheme="minorEastAsia" w:hAnsiTheme="minorEastAsia" w:cs="Times New Roman" w:hint="eastAsia"/>
          <w:b/>
          <w:szCs w:val="21"/>
        </w:rPr>
        <w:t xml:space="preserve"> </w:t>
      </w:r>
    </w:p>
    <w:p w:rsidR="00E21BF2" w:rsidRPr="00FA34ED" w:rsidRDefault="00E21BF2" w:rsidP="00E21BF2">
      <w:pPr>
        <w:spacing w:line="360" w:lineRule="auto"/>
        <w:rPr>
          <w:rFonts w:asciiTheme="minorEastAsia" w:hAnsiTheme="minorEastAsia" w:cs="Times New Roman"/>
          <w:b/>
          <w:szCs w:val="21"/>
        </w:rPr>
      </w:pPr>
      <w:r w:rsidRPr="00FA34ED">
        <w:rPr>
          <w:rFonts w:asciiTheme="minorEastAsia" w:hAnsiTheme="minorEastAsia" w:cs="Times New Roman" w:hint="eastAsia"/>
          <w:szCs w:val="21"/>
        </w:rPr>
        <w:t xml:space="preserve">　  </w:t>
      </w:r>
      <w:r w:rsidRPr="00FA34ED">
        <w:rPr>
          <w:rFonts w:asciiTheme="minorEastAsia" w:hAnsiTheme="minorEastAsia" w:cs="Helvetica" w:hint="eastAsia"/>
          <w:kern w:val="0"/>
          <w:szCs w:val="21"/>
        </w:rPr>
        <w:t>5见阅并受持此经者，</w:t>
      </w:r>
      <w:r w:rsidRPr="00FA34ED">
        <w:rPr>
          <w:rFonts w:asciiTheme="minorEastAsia" w:hAnsiTheme="minorEastAsia" w:cs="Times New Roman" w:hint="eastAsia"/>
          <w:szCs w:val="21"/>
        </w:rPr>
        <w:t>是人虽还有烦恼未能远离诸凡夫事而能示现大菩提道</w:t>
      </w:r>
      <w:r w:rsidR="000B448E">
        <w:rPr>
          <w:rFonts w:asciiTheme="minorEastAsia" w:hAnsiTheme="minorEastAsia" w:cs="Times New Roman" w:hint="eastAsia"/>
          <w:szCs w:val="21"/>
        </w:rPr>
        <w:t xml:space="preserve">  83</w:t>
      </w:r>
      <w:r w:rsidR="00D97DBD" w:rsidRPr="00FA34ED">
        <w:rPr>
          <w:rFonts w:asciiTheme="minorEastAsia" w:hAnsiTheme="minorEastAsia" w:cs="Times New Roman" w:hint="eastAsia"/>
          <w:szCs w:val="21"/>
        </w:rPr>
        <w:t xml:space="preserve"> </w:t>
      </w:r>
    </w:p>
    <w:p w:rsidR="00E21BF2" w:rsidRPr="00FA34ED" w:rsidRDefault="00E21BF2" w:rsidP="00E21BF2">
      <w:pPr>
        <w:spacing w:line="360" w:lineRule="auto"/>
        <w:rPr>
          <w:rFonts w:asciiTheme="minorEastAsia" w:hAnsiTheme="minorEastAsia" w:cs="Times New Roman"/>
          <w:szCs w:val="21"/>
        </w:rPr>
      </w:pPr>
      <w:r w:rsidRPr="00FA34ED">
        <w:rPr>
          <w:rFonts w:asciiTheme="minorEastAsia" w:hAnsiTheme="minorEastAsia" w:cs="Times New Roman" w:hint="eastAsia"/>
          <w:szCs w:val="21"/>
        </w:rPr>
        <w:t xml:space="preserve">　　</w:t>
      </w:r>
      <w:r w:rsidRPr="00FA34ED">
        <w:rPr>
          <w:rFonts w:asciiTheme="minorEastAsia" w:hAnsiTheme="minorEastAsia" w:cs="Helvetica" w:hint="eastAsia"/>
          <w:kern w:val="0"/>
          <w:szCs w:val="21"/>
        </w:rPr>
        <w:t>6见阅并受持此经者，</w:t>
      </w:r>
      <w:r w:rsidRPr="00FA34ED">
        <w:rPr>
          <w:rFonts w:asciiTheme="minorEastAsia" w:hAnsiTheme="minorEastAsia" w:cs="Times New Roman" w:hint="eastAsia"/>
          <w:szCs w:val="21"/>
        </w:rPr>
        <w:t>虽未修行六波罗蜜，六波罗蜜自然在前，六度法宝不求自至，生死烦恼一时断坏</w:t>
      </w:r>
      <w:r w:rsidR="000B448E">
        <w:rPr>
          <w:rFonts w:asciiTheme="minorEastAsia" w:hAnsiTheme="minorEastAsia" w:cs="Times New Roman" w:hint="eastAsia"/>
          <w:szCs w:val="21"/>
        </w:rPr>
        <w:t xml:space="preserve"> 84</w:t>
      </w:r>
      <w:r w:rsidR="00D97DBD" w:rsidRPr="00FA34ED">
        <w:rPr>
          <w:rFonts w:asciiTheme="minorEastAsia" w:hAnsiTheme="minorEastAsia" w:cs="Times New Roman" w:hint="eastAsia"/>
          <w:szCs w:val="21"/>
        </w:rPr>
        <w:t xml:space="preserve"> </w:t>
      </w:r>
    </w:p>
    <w:p w:rsidR="00E21BF2" w:rsidRPr="00FA34ED" w:rsidRDefault="00E21BF2" w:rsidP="00E21BF2">
      <w:pPr>
        <w:spacing w:line="360" w:lineRule="auto"/>
        <w:rPr>
          <w:rFonts w:asciiTheme="minorEastAsia" w:hAnsiTheme="minorEastAsia" w:cs="Helvetica"/>
          <w:b/>
          <w:kern w:val="0"/>
          <w:szCs w:val="21"/>
        </w:rPr>
      </w:pPr>
      <w:r w:rsidRPr="00FA34ED">
        <w:rPr>
          <w:rFonts w:asciiTheme="minorEastAsia" w:hAnsiTheme="minorEastAsia" w:cs="Times New Roman" w:hint="eastAsia"/>
          <w:szCs w:val="21"/>
        </w:rPr>
        <w:t xml:space="preserve">　　</w:t>
      </w:r>
      <w:r w:rsidRPr="00FA34ED">
        <w:rPr>
          <w:rFonts w:asciiTheme="minorEastAsia" w:hAnsiTheme="minorEastAsia" w:cs="Helvetica" w:hint="eastAsia"/>
          <w:kern w:val="0"/>
          <w:szCs w:val="21"/>
        </w:rPr>
        <w:t>7见阅并受持此经者，</w:t>
      </w:r>
      <w:r w:rsidRPr="00FA34ED">
        <w:rPr>
          <w:rFonts w:asciiTheme="minorEastAsia" w:hAnsiTheme="minorEastAsia" w:cs="Times New Roman" w:hint="eastAsia"/>
          <w:szCs w:val="21"/>
        </w:rPr>
        <w:t>宿业余罪一切重障一时灭尽，便得清净大辩才慧及诸三昧</w:t>
      </w:r>
      <w:r w:rsidR="000B448E">
        <w:rPr>
          <w:rFonts w:asciiTheme="minorEastAsia" w:hAnsiTheme="minorEastAsia" w:cs="Times New Roman" w:hint="eastAsia"/>
          <w:szCs w:val="21"/>
        </w:rPr>
        <w:t xml:space="preserve"> 84</w:t>
      </w:r>
      <w:r w:rsidR="00D97DBD" w:rsidRPr="00FA34ED">
        <w:rPr>
          <w:rFonts w:asciiTheme="minorEastAsia" w:hAnsiTheme="minorEastAsia" w:cs="Times New Roman" w:hint="eastAsia"/>
          <w:szCs w:val="21"/>
        </w:rPr>
        <w:t xml:space="preserve"> </w:t>
      </w:r>
    </w:p>
    <w:p w:rsidR="00E21BF2" w:rsidRPr="00FA34ED" w:rsidRDefault="00E21BF2" w:rsidP="00E21BF2">
      <w:pPr>
        <w:spacing w:line="360" w:lineRule="auto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Times New Roman" w:hint="eastAsia"/>
          <w:szCs w:val="21"/>
        </w:rPr>
        <w:t xml:space="preserve">　　</w:t>
      </w:r>
      <w:r w:rsidRPr="00FA34ED">
        <w:rPr>
          <w:rFonts w:asciiTheme="minorEastAsia" w:hAnsiTheme="minorEastAsia" w:cs="Helvetica" w:hint="eastAsia"/>
          <w:kern w:val="0"/>
          <w:szCs w:val="21"/>
        </w:rPr>
        <w:t>8见阅并受持此经者，</w:t>
      </w:r>
      <w:r w:rsidRPr="00FA34ED">
        <w:rPr>
          <w:rFonts w:asciiTheme="minorEastAsia" w:hAnsiTheme="minorEastAsia" w:cs="Times New Roman" w:hint="eastAsia"/>
          <w:szCs w:val="21"/>
        </w:rPr>
        <w:t>是经文理尊无过上，三世诸佛所共守护，能大饶益一切众生</w:t>
      </w:r>
      <w:r w:rsidR="000B448E">
        <w:rPr>
          <w:rFonts w:asciiTheme="minorEastAsia" w:hAnsiTheme="minorEastAsia" w:cs="Times New Roman" w:hint="eastAsia"/>
          <w:szCs w:val="21"/>
        </w:rPr>
        <w:t xml:space="preserve"> 84</w:t>
      </w:r>
      <w:r w:rsidR="00D97DBD" w:rsidRPr="00FA34ED">
        <w:rPr>
          <w:rFonts w:asciiTheme="minorEastAsia" w:hAnsiTheme="minorEastAsia" w:cs="Times New Roman" w:hint="eastAsia"/>
          <w:szCs w:val="21"/>
        </w:rPr>
        <w:t xml:space="preserve"> </w:t>
      </w:r>
    </w:p>
    <w:p w:rsidR="00E21BF2" w:rsidRPr="00FA34ED" w:rsidRDefault="00E21BF2" w:rsidP="00FA34ED">
      <w:pPr>
        <w:spacing w:line="360" w:lineRule="auto"/>
        <w:ind w:firstLineChars="200" w:firstLine="420"/>
        <w:rPr>
          <w:rFonts w:asciiTheme="minorEastAsia" w:hAnsiTheme="minorEastAsia" w:cs="Helvetica"/>
          <w:kern w:val="0"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9见阅并受持此经者，即便造下种种恶业极重恶业而易消灭不堕恶趣，一切天灾人祸病苦障难悉皆退无，虽住贪嗔痴等客尘烦恼垢秽中，而能如莲花生在污泥中不为一切污泥所染，并能常生善趣受胜妙乐，疾证无</w:t>
      </w:r>
      <w:r w:rsidR="002A3354" w:rsidRPr="00FA34ED">
        <w:rPr>
          <w:rFonts w:asciiTheme="minorEastAsia" w:hAnsiTheme="minorEastAsia" w:cs="Helvetica" w:hint="eastAsia"/>
          <w:kern w:val="0"/>
          <w:szCs w:val="21"/>
        </w:rPr>
        <w:t>上</w:t>
      </w:r>
      <w:r w:rsidRPr="00FA34ED">
        <w:rPr>
          <w:rFonts w:asciiTheme="minorEastAsia" w:hAnsiTheme="minorEastAsia" w:cs="Helvetica" w:hint="eastAsia"/>
          <w:kern w:val="0"/>
          <w:szCs w:val="21"/>
        </w:rPr>
        <w:t>菩提</w:t>
      </w:r>
      <w:r w:rsidR="000B448E">
        <w:rPr>
          <w:rFonts w:asciiTheme="minorEastAsia" w:hAnsiTheme="minorEastAsia" w:cs="Helvetica" w:hint="eastAsia"/>
          <w:kern w:val="0"/>
          <w:szCs w:val="21"/>
        </w:rPr>
        <w:t xml:space="preserve"> 84</w:t>
      </w:r>
      <w:r w:rsidR="00D97DBD" w:rsidRPr="00FA34ED">
        <w:rPr>
          <w:rFonts w:asciiTheme="minorEastAsia" w:hAnsiTheme="minorEastAsia" w:cs="Helvetica" w:hint="eastAsia"/>
          <w:kern w:val="0"/>
          <w:szCs w:val="21"/>
        </w:rPr>
        <w:t xml:space="preserve"> </w:t>
      </w:r>
    </w:p>
    <w:p w:rsidR="00D97DBD" w:rsidRPr="00FA34ED" w:rsidRDefault="00E21BF2" w:rsidP="00FA34ED">
      <w:pPr>
        <w:spacing w:line="360" w:lineRule="auto"/>
        <w:ind w:firstLineChars="200" w:firstLine="420"/>
        <w:rPr>
          <w:rFonts w:asciiTheme="minorEastAsia" w:hAnsiTheme="minorEastAsia" w:cs="Times New Roman"/>
          <w:b/>
          <w:szCs w:val="21"/>
        </w:rPr>
      </w:pPr>
      <w:r w:rsidRPr="00FA34ED">
        <w:rPr>
          <w:rFonts w:asciiTheme="minorEastAsia" w:hAnsiTheme="minorEastAsia" w:cs="Helvetica" w:hint="eastAsia"/>
          <w:kern w:val="0"/>
          <w:szCs w:val="21"/>
        </w:rPr>
        <w:t>10见阅并受持此经者，</w:t>
      </w:r>
      <w:r w:rsidR="007C516A" w:rsidRPr="00FA34ED">
        <w:rPr>
          <w:rFonts w:asciiTheme="minorEastAsia" w:hAnsiTheme="minorEastAsia" w:cs="Times New Roman" w:hint="eastAsia"/>
          <w:szCs w:val="21"/>
        </w:rPr>
        <w:t>当视此经及视信解受持此</w:t>
      </w:r>
      <w:r w:rsidR="007D65F1" w:rsidRPr="00FA34ED">
        <w:rPr>
          <w:rFonts w:asciiTheme="minorEastAsia" w:hAnsiTheme="minorEastAsia" w:cs="Times New Roman" w:hint="eastAsia"/>
          <w:szCs w:val="21"/>
        </w:rPr>
        <w:t>经者如佛无异</w:t>
      </w:r>
      <w:r w:rsidRPr="00FA34ED">
        <w:rPr>
          <w:rFonts w:asciiTheme="minorEastAsia" w:hAnsiTheme="minorEastAsia" w:cs="Times New Roman" w:hint="eastAsia"/>
          <w:szCs w:val="21"/>
        </w:rPr>
        <w:t>，速能成就众生净佛国土，能令诸凡夫皆成圣果，不久得成无上菩提</w:t>
      </w:r>
      <w:r w:rsidR="00471AF4" w:rsidRPr="00FA34ED">
        <w:rPr>
          <w:rFonts w:asciiTheme="minorEastAsia" w:hAnsiTheme="minorEastAsia" w:cs="Times New Roman" w:hint="eastAsia"/>
          <w:szCs w:val="21"/>
        </w:rPr>
        <w:t xml:space="preserve"> </w:t>
      </w:r>
      <w:r w:rsidR="000B448E">
        <w:rPr>
          <w:rFonts w:asciiTheme="minorEastAsia" w:hAnsiTheme="minorEastAsia" w:cs="Times New Roman" w:hint="eastAsia"/>
          <w:szCs w:val="21"/>
        </w:rPr>
        <w:t>85</w:t>
      </w:r>
      <w:r w:rsidR="005561B5" w:rsidRPr="00FA34ED">
        <w:rPr>
          <w:rFonts w:asciiTheme="minorEastAsia" w:hAnsiTheme="minorEastAsia" w:cs="Times New Roman" w:hint="eastAsia"/>
          <w:b/>
          <w:szCs w:val="21"/>
        </w:rPr>
        <w:t xml:space="preserve"> </w:t>
      </w:r>
    </w:p>
    <w:p w:rsidR="00B879EC" w:rsidRPr="00FA34ED" w:rsidRDefault="00B879EC" w:rsidP="00FA34ED">
      <w:pPr>
        <w:spacing w:line="360" w:lineRule="auto"/>
        <w:ind w:firstLineChars="200" w:firstLine="420"/>
        <w:rPr>
          <w:rFonts w:asciiTheme="minorEastAsia" w:hAnsiTheme="minorEastAsia" w:cs="Times New Roman"/>
          <w:szCs w:val="21"/>
        </w:rPr>
      </w:pPr>
      <w:r w:rsidRPr="00FA34ED">
        <w:rPr>
          <w:rFonts w:asciiTheme="minorEastAsia" w:hAnsiTheme="minorEastAsia" w:cs="Times New Roman" w:hint="eastAsia"/>
          <w:szCs w:val="21"/>
        </w:rPr>
        <w:t>11 修学此经时如何知晓佛已受您供养，及知有天</w:t>
      </w:r>
      <w:r w:rsidR="005C1AC4" w:rsidRPr="00FA34ED">
        <w:rPr>
          <w:rFonts w:asciiTheme="minorEastAsia" w:hAnsiTheme="minorEastAsia" w:cs="Times New Roman" w:hint="eastAsia"/>
          <w:szCs w:val="21"/>
        </w:rPr>
        <w:t>龙神等</w:t>
      </w:r>
      <w:r w:rsidR="00EA51E1" w:rsidRPr="00FA34ED">
        <w:rPr>
          <w:rFonts w:asciiTheme="minorEastAsia" w:hAnsiTheme="minorEastAsia" w:cs="Times New Roman" w:hint="eastAsia"/>
          <w:szCs w:val="21"/>
        </w:rPr>
        <w:t>无形生命</w:t>
      </w:r>
      <w:r w:rsidR="005C1AC4" w:rsidRPr="00FA34ED">
        <w:rPr>
          <w:rFonts w:asciiTheme="minorEastAsia" w:hAnsiTheme="minorEastAsia" w:cs="Times New Roman" w:hint="eastAsia"/>
          <w:szCs w:val="21"/>
        </w:rPr>
        <w:t>来此</w:t>
      </w:r>
      <w:r w:rsidR="00ED2016" w:rsidRPr="00FA34ED">
        <w:rPr>
          <w:rFonts w:asciiTheme="minorEastAsia" w:hAnsiTheme="minorEastAsia" w:cs="Times New Roman" w:hint="eastAsia"/>
          <w:szCs w:val="21"/>
        </w:rPr>
        <w:t>礼观</w:t>
      </w:r>
      <w:r w:rsidRPr="00FA34ED">
        <w:rPr>
          <w:rFonts w:asciiTheme="minorEastAsia" w:hAnsiTheme="minorEastAsia" w:cs="Times New Roman" w:hint="eastAsia"/>
          <w:szCs w:val="21"/>
        </w:rPr>
        <w:t>经典</w:t>
      </w:r>
      <w:r w:rsidR="00471AF4" w:rsidRPr="00FA34ED">
        <w:rPr>
          <w:rFonts w:asciiTheme="minorEastAsia" w:hAnsiTheme="minorEastAsia" w:cs="Times New Roman" w:hint="eastAsia"/>
          <w:szCs w:val="21"/>
        </w:rPr>
        <w:t xml:space="preserve"> </w:t>
      </w:r>
      <w:r w:rsidR="000B448E">
        <w:rPr>
          <w:rFonts w:asciiTheme="minorEastAsia" w:hAnsiTheme="minorEastAsia" w:cs="Times New Roman" w:hint="eastAsia"/>
          <w:szCs w:val="21"/>
        </w:rPr>
        <w:t>86</w:t>
      </w:r>
      <w:r w:rsidR="005561B5" w:rsidRPr="00FA34ED">
        <w:rPr>
          <w:rFonts w:asciiTheme="minorEastAsia" w:hAnsiTheme="minorEastAsia" w:cs="Times New Roman" w:hint="eastAsia"/>
          <w:b/>
          <w:szCs w:val="21"/>
        </w:rPr>
        <w:t xml:space="preserve"> </w:t>
      </w:r>
    </w:p>
    <w:p w:rsidR="00B879EC" w:rsidRPr="00FA34ED" w:rsidRDefault="00B879EC" w:rsidP="00FA34ED">
      <w:pPr>
        <w:ind w:firstLineChars="200" w:firstLine="420"/>
        <w:jc w:val="left"/>
        <w:rPr>
          <w:rFonts w:asciiTheme="minorEastAsia" w:hAnsiTheme="minorEastAsia" w:cs="Times New Roman"/>
          <w:b/>
          <w:szCs w:val="21"/>
        </w:rPr>
      </w:pPr>
      <w:r w:rsidRPr="00FA34ED">
        <w:rPr>
          <w:rFonts w:asciiTheme="minorEastAsia" w:hAnsiTheme="minorEastAsia" w:cs="Times New Roman"/>
          <w:szCs w:val="21"/>
        </w:rPr>
        <w:lastRenderedPageBreak/>
        <w:t>1</w:t>
      </w:r>
      <w:r w:rsidRPr="00FA34ED">
        <w:rPr>
          <w:rFonts w:asciiTheme="minorEastAsia" w:hAnsiTheme="minorEastAsia" w:cs="Times New Roman" w:hint="eastAsia"/>
          <w:szCs w:val="21"/>
        </w:rPr>
        <w:t>2</w:t>
      </w:r>
      <w:r w:rsidRPr="00FA34ED">
        <w:rPr>
          <w:rFonts w:asciiTheme="minorEastAsia" w:hAnsiTheme="minorEastAsia" w:cs="Times New Roman"/>
          <w:szCs w:val="21"/>
        </w:rPr>
        <w:t xml:space="preserve"> </w:t>
      </w:r>
      <w:r w:rsidRPr="00FA34ED">
        <w:rPr>
          <w:rFonts w:asciiTheme="minorEastAsia" w:hAnsiTheme="minorEastAsia" w:cs="Times New Roman" w:hint="eastAsia"/>
          <w:szCs w:val="21"/>
        </w:rPr>
        <w:t>初发心菩萨及深修此经者，能令应由身受之苦报，于梦中幻受消除</w:t>
      </w:r>
      <w:r w:rsidR="000B448E">
        <w:rPr>
          <w:rFonts w:asciiTheme="minorEastAsia" w:hAnsiTheme="minorEastAsia" w:cs="Times New Roman" w:hint="eastAsia"/>
          <w:szCs w:val="21"/>
        </w:rPr>
        <w:t xml:space="preserve"> 87</w:t>
      </w:r>
      <w:r w:rsidR="004622F7" w:rsidRPr="00FA34ED">
        <w:rPr>
          <w:rFonts w:asciiTheme="minorEastAsia" w:hAnsiTheme="minorEastAsia" w:cs="Times New Roman" w:hint="eastAsia"/>
          <w:szCs w:val="21"/>
        </w:rPr>
        <w:t xml:space="preserve"> </w:t>
      </w:r>
    </w:p>
    <w:p w:rsidR="007701A5" w:rsidRPr="00FA34ED" w:rsidRDefault="007701A5" w:rsidP="007701A5">
      <w:pPr>
        <w:spacing w:line="360" w:lineRule="auto"/>
        <w:rPr>
          <w:rFonts w:asciiTheme="minorEastAsia" w:hAnsiTheme="minorEastAsia"/>
          <w:b/>
          <w:szCs w:val="21"/>
        </w:rPr>
      </w:pPr>
      <w:r w:rsidRPr="00FA34ED">
        <w:rPr>
          <w:rFonts w:asciiTheme="minorEastAsia" w:hAnsiTheme="minorEastAsia" w:hint="eastAsia"/>
          <w:b/>
          <w:szCs w:val="21"/>
        </w:rPr>
        <w:t>第五章 不同人士如何修学此经</w:t>
      </w:r>
      <w:r w:rsidR="000B448E">
        <w:rPr>
          <w:rFonts w:asciiTheme="minorEastAsia" w:hAnsiTheme="minorEastAsia" w:hint="eastAsia"/>
          <w:b/>
          <w:szCs w:val="21"/>
        </w:rPr>
        <w:t xml:space="preserve">    90--100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1修学佛经的主要方式方法有哪些，对所得福德</w:t>
      </w:r>
      <w:r w:rsidR="00425BE8" w:rsidRPr="00FA34ED">
        <w:rPr>
          <w:rFonts w:asciiTheme="minorEastAsia" w:hAnsiTheme="minorEastAsia" w:hint="eastAsia"/>
          <w:szCs w:val="21"/>
        </w:rPr>
        <w:t>功德</w:t>
      </w:r>
      <w:r w:rsidRPr="00FA34ED">
        <w:rPr>
          <w:rFonts w:asciiTheme="minorEastAsia" w:hAnsiTheme="minorEastAsia" w:hint="eastAsia"/>
          <w:szCs w:val="21"/>
        </w:rPr>
        <w:t>应多重实践检验与仰信</w:t>
      </w:r>
      <w:r w:rsidR="000B448E">
        <w:rPr>
          <w:rFonts w:asciiTheme="minorEastAsia" w:hAnsiTheme="minorEastAsia" w:hint="eastAsia"/>
          <w:szCs w:val="21"/>
        </w:rPr>
        <w:t xml:space="preserve"> 90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2 未归三宝平民百姓，如何修学此经</w:t>
      </w:r>
      <w:r w:rsidR="000B448E">
        <w:rPr>
          <w:rFonts w:asciiTheme="minorEastAsia" w:hAnsiTheme="minorEastAsia" w:hint="eastAsia"/>
          <w:szCs w:val="21"/>
        </w:rPr>
        <w:t xml:space="preserve">   91</w:t>
      </w:r>
      <w:r w:rsidR="005561B5" w:rsidRPr="00FA34ED">
        <w:rPr>
          <w:rFonts w:asciiTheme="minorEastAsia" w:hAnsiTheme="minorEastAsia" w:hint="eastAsia"/>
          <w:b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b/>
          <w:szCs w:val="21"/>
        </w:rPr>
      </w:pPr>
      <w:r w:rsidRPr="00FA34ED">
        <w:rPr>
          <w:rFonts w:asciiTheme="minorEastAsia" w:hAnsiTheme="minorEastAsia" w:hint="eastAsia"/>
          <w:szCs w:val="21"/>
        </w:rPr>
        <w:t>3 已归三宝在家居士，如何修学此经</w:t>
      </w:r>
      <w:r w:rsidR="000B448E">
        <w:rPr>
          <w:rFonts w:asciiTheme="minorEastAsia" w:hAnsiTheme="minorEastAsia" w:hint="eastAsia"/>
          <w:szCs w:val="21"/>
        </w:rPr>
        <w:t xml:space="preserve">  92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b/>
          <w:szCs w:val="21"/>
        </w:rPr>
      </w:pPr>
      <w:r w:rsidRPr="00FA34ED">
        <w:rPr>
          <w:rFonts w:asciiTheme="minorEastAsia" w:hAnsiTheme="minorEastAsia" w:hint="eastAsia"/>
          <w:szCs w:val="21"/>
        </w:rPr>
        <w:t>4 已归三宝的出家人，如何修学此经</w:t>
      </w:r>
      <w:r w:rsidR="000B448E">
        <w:rPr>
          <w:rFonts w:asciiTheme="minorEastAsia" w:hAnsiTheme="minorEastAsia" w:hint="eastAsia"/>
          <w:szCs w:val="21"/>
        </w:rPr>
        <w:t xml:space="preserve">  93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5 佛法是科学之法正信之法智慧之法，应信仰验信佛法不要盲目愚痴地去迷信</w:t>
      </w:r>
      <w:r w:rsidR="000B448E">
        <w:rPr>
          <w:rFonts w:asciiTheme="minorEastAsia" w:hAnsiTheme="minorEastAsia" w:hint="eastAsia"/>
          <w:szCs w:val="21"/>
        </w:rPr>
        <w:t xml:space="preserve">  95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 xml:space="preserve">6 </w:t>
      </w:r>
      <w:r w:rsidR="000C4664" w:rsidRPr="00FA34ED">
        <w:rPr>
          <w:rFonts w:asciiTheme="minorEastAsia" w:hAnsiTheme="minorEastAsia" w:hint="eastAsia"/>
          <w:szCs w:val="21"/>
        </w:rPr>
        <w:t>为有缘众生而修此经，及时消除冤</w:t>
      </w:r>
      <w:r w:rsidR="00DD3728" w:rsidRPr="00FA34ED">
        <w:rPr>
          <w:rFonts w:asciiTheme="minorEastAsia" w:hAnsiTheme="minorEastAsia" w:hint="eastAsia"/>
          <w:szCs w:val="21"/>
        </w:rPr>
        <w:t>亲</w:t>
      </w:r>
      <w:r w:rsidR="00E31A5C" w:rsidRPr="00FA34ED">
        <w:rPr>
          <w:rFonts w:asciiTheme="minorEastAsia" w:hAnsiTheme="minorEastAsia" w:hint="eastAsia"/>
          <w:szCs w:val="21"/>
        </w:rPr>
        <w:t>债主重障</w:t>
      </w:r>
      <w:r w:rsidRPr="00FA34ED">
        <w:rPr>
          <w:rFonts w:asciiTheme="minorEastAsia" w:hAnsiTheme="minorEastAsia" w:hint="eastAsia"/>
          <w:szCs w:val="21"/>
        </w:rPr>
        <w:t>方好修行</w:t>
      </w:r>
      <w:r w:rsidR="000B448E">
        <w:rPr>
          <w:rFonts w:asciiTheme="minorEastAsia" w:hAnsiTheme="minorEastAsia" w:hint="eastAsia"/>
          <w:szCs w:val="21"/>
        </w:rPr>
        <w:t xml:space="preserve">  96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  <w:r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7701A5">
      <w:pPr>
        <w:spacing w:line="360" w:lineRule="auto"/>
        <w:rPr>
          <w:rFonts w:asciiTheme="minorEastAsia" w:hAnsiTheme="minorEastAsia"/>
          <w:b/>
          <w:szCs w:val="21"/>
        </w:rPr>
      </w:pPr>
      <w:r w:rsidRPr="00FA34ED">
        <w:rPr>
          <w:rFonts w:asciiTheme="minorEastAsia" w:hAnsiTheme="minorEastAsia" w:hint="eastAsia"/>
          <w:b/>
          <w:szCs w:val="21"/>
        </w:rPr>
        <w:t>第六章 如何自我检验修行</w:t>
      </w:r>
      <w:r w:rsidR="00AD084D" w:rsidRPr="00FA34ED">
        <w:rPr>
          <w:rFonts w:asciiTheme="minorEastAsia" w:hAnsiTheme="minorEastAsia" w:hint="eastAsia"/>
          <w:b/>
          <w:szCs w:val="21"/>
        </w:rPr>
        <w:t>此经</w:t>
      </w:r>
      <w:r w:rsidRPr="00FA34ED">
        <w:rPr>
          <w:rFonts w:asciiTheme="minorEastAsia" w:hAnsiTheme="minorEastAsia" w:hint="eastAsia"/>
          <w:b/>
          <w:szCs w:val="21"/>
        </w:rPr>
        <w:t>效果</w:t>
      </w:r>
      <w:r w:rsidR="000B448E">
        <w:rPr>
          <w:rFonts w:asciiTheme="minorEastAsia" w:hAnsiTheme="minorEastAsia" w:hint="eastAsia"/>
          <w:b/>
          <w:szCs w:val="21"/>
        </w:rPr>
        <w:t xml:space="preserve">     101--110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1 看心是否清净</w:t>
      </w:r>
      <w:r w:rsidR="000B448E">
        <w:rPr>
          <w:rFonts w:asciiTheme="minorEastAsia" w:hAnsiTheme="minorEastAsia" w:hint="eastAsia"/>
          <w:szCs w:val="21"/>
        </w:rPr>
        <w:t xml:space="preserve"> 101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2 看心是否安静</w:t>
      </w:r>
      <w:r w:rsidR="000B448E">
        <w:rPr>
          <w:rFonts w:asciiTheme="minorEastAsia" w:hAnsiTheme="minorEastAsia" w:hint="eastAsia"/>
          <w:szCs w:val="21"/>
        </w:rPr>
        <w:t xml:space="preserve"> 101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3 看心行是否精进</w:t>
      </w:r>
      <w:r w:rsidR="000B448E">
        <w:rPr>
          <w:rFonts w:asciiTheme="minorEastAsia" w:hAnsiTheme="minorEastAsia" w:hint="eastAsia"/>
          <w:szCs w:val="21"/>
        </w:rPr>
        <w:t xml:space="preserve"> 102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b/>
          <w:szCs w:val="21"/>
        </w:rPr>
      </w:pPr>
      <w:r w:rsidRPr="00FA34ED">
        <w:rPr>
          <w:rFonts w:asciiTheme="minorEastAsia" w:hAnsiTheme="minorEastAsia" w:hint="eastAsia"/>
          <w:szCs w:val="21"/>
        </w:rPr>
        <w:t>4 看是否有佛已受你供养之梦出现</w:t>
      </w:r>
      <w:r w:rsidR="00471AF4" w:rsidRPr="00FA34ED">
        <w:rPr>
          <w:rFonts w:asciiTheme="minorEastAsia" w:hAnsiTheme="minorEastAsia" w:hint="eastAsia"/>
          <w:szCs w:val="21"/>
        </w:rPr>
        <w:t xml:space="preserve"> 1</w:t>
      </w:r>
      <w:r w:rsidR="000B448E">
        <w:rPr>
          <w:rFonts w:asciiTheme="minorEastAsia" w:hAnsiTheme="minorEastAsia" w:hint="eastAsia"/>
          <w:szCs w:val="21"/>
        </w:rPr>
        <w:t>03</w:t>
      </w:r>
      <w:r w:rsidR="00D740FD" w:rsidRPr="00FA34ED">
        <w:rPr>
          <w:rFonts w:asciiTheme="minorEastAsia" w:hAnsiTheme="minorEastAsia" w:hint="eastAsia"/>
          <w:b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5 看是否有消除重罪苦报及出离六道</w:t>
      </w:r>
      <w:r w:rsidR="00E31A5C" w:rsidRPr="00FA34ED">
        <w:rPr>
          <w:rFonts w:asciiTheme="minorEastAsia" w:hAnsiTheme="minorEastAsia" w:hint="eastAsia"/>
          <w:szCs w:val="21"/>
        </w:rPr>
        <w:t>轮</w:t>
      </w:r>
      <w:r w:rsidRPr="00FA34ED">
        <w:rPr>
          <w:rFonts w:asciiTheme="minorEastAsia" w:hAnsiTheme="minorEastAsia" w:hint="eastAsia"/>
          <w:szCs w:val="21"/>
        </w:rPr>
        <w:t>回之梦出现</w:t>
      </w:r>
      <w:r w:rsidR="000B448E">
        <w:rPr>
          <w:rFonts w:asciiTheme="minorEastAsia" w:hAnsiTheme="minorEastAsia" w:hint="eastAsia"/>
          <w:szCs w:val="21"/>
        </w:rPr>
        <w:t xml:space="preserve"> 104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b/>
          <w:szCs w:val="21"/>
        </w:rPr>
      </w:pPr>
      <w:r w:rsidRPr="00FA34ED">
        <w:rPr>
          <w:rFonts w:asciiTheme="minorEastAsia" w:hAnsiTheme="minorEastAsia" w:hint="eastAsia"/>
          <w:szCs w:val="21"/>
        </w:rPr>
        <w:t xml:space="preserve">6 </w:t>
      </w:r>
      <w:r w:rsidR="00425BE8" w:rsidRPr="00FA34ED">
        <w:rPr>
          <w:rFonts w:asciiTheme="minorEastAsia" w:hAnsiTheme="minorEastAsia" w:hint="eastAsia"/>
          <w:szCs w:val="21"/>
        </w:rPr>
        <w:t>生活工作学习为人处事是否变得顺畅</w:t>
      </w:r>
      <w:r w:rsidRPr="00FA34ED">
        <w:rPr>
          <w:rFonts w:asciiTheme="minorEastAsia" w:hAnsiTheme="minorEastAsia" w:hint="eastAsia"/>
          <w:szCs w:val="21"/>
        </w:rPr>
        <w:t>无忧了</w:t>
      </w:r>
      <w:r w:rsidR="000B448E">
        <w:rPr>
          <w:rFonts w:asciiTheme="minorEastAsia" w:hAnsiTheme="minorEastAsia" w:hint="eastAsia"/>
          <w:szCs w:val="21"/>
        </w:rPr>
        <w:t xml:space="preserve"> 106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5561B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 xml:space="preserve">7 </w:t>
      </w:r>
      <w:r w:rsidR="00425BE8" w:rsidRPr="00FA34ED">
        <w:rPr>
          <w:rFonts w:asciiTheme="minorEastAsia" w:hAnsiTheme="minorEastAsia" w:hint="eastAsia"/>
          <w:szCs w:val="21"/>
        </w:rPr>
        <w:t>看为了弘法利众之事是否变得顺畅</w:t>
      </w:r>
      <w:r w:rsidRPr="00FA34ED">
        <w:rPr>
          <w:rFonts w:asciiTheme="minorEastAsia" w:hAnsiTheme="minorEastAsia" w:hint="eastAsia"/>
          <w:szCs w:val="21"/>
        </w:rPr>
        <w:t>了</w:t>
      </w:r>
      <w:r w:rsidR="000B448E">
        <w:rPr>
          <w:rFonts w:asciiTheme="minorEastAsia" w:hAnsiTheme="minorEastAsia" w:hint="eastAsia"/>
          <w:szCs w:val="21"/>
        </w:rPr>
        <w:t xml:space="preserve"> 106</w:t>
      </w:r>
    </w:p>
    <w:p w:rsidR="005561B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8 看自己所摄受的学佛人数</w:t>
      </w:r>
      <w:r w:rsidR="00E31A5C" w:rsidRPr="00FA34ED">
        <w:rPr>
          <w:rFonts w:asciiTheme="minorEastAsia" w:hAnsiTheme="minorEastAsia" w:hint="eastAsia"/>
          <w:szCs w:val="21"/>
        </w:rPr>
        <w:t>量</w:t>
      </w:r>
      <w:r w:rsidRPr="00FA34ED">
        <w:rPr>
          <w:rFonts w:asciiTheme="minorEastAsia" w:hAnsiTheme="minorEastAsia" w:hint="eastAsia"/>
          <w:szCs w:val="21"/>
        </w:rPr>
        <w:t>是否多了质量是否高了</w:t>
      </w:r>
      <w:r w:rsidR="000B448E">
        <w:rPr>
          <w:rFonts w:asciiTheme="minorEastAsia" w:hAnsiTheme="minorEastAsia" w:hint="eastAsia"/>
          <w:szCs w:val="21"/>
        </w:rPr>
        <w:t xml:space="preserve"> 106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9 看应对重大突然而来的障难或利诱</w:t>
      </w:r>
      <w:r w:rsidR="00E31A5C" w:rsidRPr="00FA34ED">
        <w:rPr>
          <w:rFonts w:asciiTheme="minorEastAsia" w:hAnsiTheme="minorEastAsia" w:hint="eastAsia"/>
          <w:szCs w:val="21"/>
        </w:rPr>
        <w:t>时</w:t>
      </w:r>
      <w:r w:rsidRPr="00FA34ED">
        <w:rPr>
          <w:rFonts w:asciiTheme="minorEastAsia" w:hAnsiTheme="minorEastAsia" w:hint="eastAsia"/>
          <w:szCs w:val="21"/>
        </w:rPr>
        <w:t>心情是否淡定从容了</w:t>
      </w:r>
      <w:r w:rsidR="000B448E">
        <w:rPr>
          <w:rFonts w:asciiTheme="minorEastAsia" w:hAnsiTheme="minorEastAsia" w:hint="eastAsia"/>
          <w:szCs w:val="21"/>
        </w:rPr>
        <w:t xml:space="preserve">   107</w:t>
      </w:r>
      <w:r w:rsidR="00D740FD" w:rsidRPr="00FA34ED">
        <w:rPr>
          <w:rFonts w:asciiTheme="minorEastAsia" w:hAnsiTheme="minorEastAsia" w:hint="eastAsia"/>
          <w:b/>
          <w:szCs w:val="21"/>
        </w:rPr>
        <w:t xml:space="preserve"> </w:t>
      </w:r>
    </w:p>
    <w:p w:rsidR="007701A5" w:rsidRPr="00FA34ED" w:rsidRDefault="007701A5" w:rsidP="00FA34ED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FA34ED">
        <w:rPr>
          <w:rFonts w:asciiTheme="minorEastAsia" w:hAnsiTheme="minorEastAsia" w:hint="eastAsia"/>
          <w:szCs w:val="21"/>
        </w:rPr>
        <w:t>10如何知晓有天龙神等无形众生来到此经所在之处礼</w:t>
      </w:r>
      <w:r w:rsidR="00E31A5C" w:rsidRPr="00FA34ED">
        <w:rPr>
          <w:rFonts w:asciiTheme="minorEastAsia" w:hAnsiTheme="minorEastAsia" w:hint="eastAsia"/>
          <w:szCs w:val="21"/>
        </w:rPr>
        <w:t>拜</w:t>
      </w:r>
      <w:r w:rsidRPr="00FA34ED">
        <w:rPr>
          <w:rFonts w:asciiTheme="minorEastAsia" w:hAnsiTheme="minorEastAsia" w:hint="eastAsia"/>
          <w:szCs w:val="21"/>
        </w:rPr>
        <w:t>观</w:t>
      </w:r>
      <w:r w:rsidR="00E31A5C" w:rsidRPr="00FA34ED">
        <w:rPr>
          <w:rFonts w:asciiTheme="minorEastAsia" w:hAnsiTheme="minorEastAsia" w:hint="eastAsia"/>
          <w:szCs w:val="21"/>
        </w:rPr>
        <w:t>看</w:t>
      </w:r>
      <w:r w:rsidR="000B448E">
        <w:rPr>
          <w:rFonts w:asciiTheme="minorEastAsia" w:hAnsiTheme="minorEastAsia" w:hint="eastAsia"/>
          <w:szCs w:val="21"/>
        </w:rPr>
        <w:t xml:space="preserve">  107</w:t>
      </w:r>
      <w:r w:rsidR="004622F7" w:rsidRPr="00FA34ED">
        <w:rPr>
          <w:rFonts w:asciiTheme="minorEastAsia" w:hAnsiTheme="minorEastAsia" w:hint="eastAsia"/>
          <w:szCs w:val="21"/>
        </w:rPr>
        <w:t xml:space="preserve"> </w:t>
      </w:r>
    </w:p>
    <w:p w:rsidR="00540918" w:rsidRPr="00FA34ED" w:rsidRDefault="00D740FD" w:rsidP="00FA34ED">
      <w:pPr>
        <w:spacing w:line="360" w:lineRule="auto"/>
        <w:rPr>
          <w:rFonts w:asciiTheme="minorEastAsia" w:hAnsiTheme="minorEastAsia" w:cs="Times New Roman"/>
          <w:szCs w:val="21"/>
        </w:rPr>
      </w:pPr>
      <w:bookmarkStart w:id="0" w:name="_GoBack"/>
      <w:bookmarkEnd w:id="0"/>
      <w:r w:rsidRPr="00FA34ED">
        <w:rPr>
          <w:rFonts w:asciiTheme="minorEastAsia" w:hAnsiTheme="minorEastAsia" w:cs="Times New Roman" w:hint="eastAsia"/>
          <w:szCs w:val="21"/>
        </w:rPr>
        <w:t xml:space="preserve"> </w:t>
      </w:r>
    </w:p>
    <w:sectPr w:rsidR="00540918" w:rsidRPr="00FA34ED" w:rsidSect="00CA6A75">
      <w:footerReference w:type="default" r:id="rId7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C66" w:rsidRDefault="00852C66" w:rsidP="00AF1187">
      <w:r>
        <w:separator/>
      </w:r>
    </w:p>
  </w:endnote>
  <w:endnote w:type="continuationSeparator" w:id="0">
    <w:p w:rsidR="00852C66" w:rsidRDefault="00852C66" w:rsidP="00AF1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4395717"/>
      <w:docPartObj>
        <w:docPartGallery w:val="Page Numbers (Bottom of Page)"/>
        <w:docPartUnique/>
      </w:docPartObj>
    </w:sdtPr>
    <w:sdtContent>
      <w:p w:rsidR="00FD759C" w:rsidRDefault="000F7DD6">
        <w:pPr>
          <w:pStyle w:val="aa"/>
          <w:jc w:val="center"/>
        </w:pPr>
        <w:r>
          <w:fldChar w:fldCharType="begin"/>
        </w:r>
        <w:r w:rsidR="00FD759C">
          <w:instrText>PAGE   \* MERGEFORMAT</w:instrText>
        </w:r>
        <w:r>
          <w:fldChar w:fldCharType="separate"/>
        </w:r>
        <w:r w:rsidR="00947BDB" w:rsidRPr="00947BDB">
          <w:rPr>
            <w:noProof/>
            <w:lang w:val="zh-CN"/>
          </w:rPr>
          <w:t>3</w:t>
        </w:r>
        <w:r>
          <w:fldChar w:fldCharType="end"/>
        </w:r>
      </w:p>
    </w:sdtContent>
  </w:sdt>
  <w:p w:rsidR="00FD759C" w:rsidRDefault="00FD759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C66" w:rsidRDefault="00852C66" w:rsidP="00AF1187">
      <w:r>
        <w:separator/>
      </w:r>
    </w:p>
  </w:footnote>
  <w:footnote w:type="continuationSeparator" w:id="0">
    <w:p w:rsidR="00852C66" w:rsidRDefault="00852C66" w:rsidP="00AF11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AC2"/>
    <w:rsid w:val="00002376"/>
    <w:rsid w:val="00004A29"/>
    <w:rsid w:val="000063FC"/>
    <w:rsid w:val="00006C87"/>
    <w:rsid w:val="00007D4F"/>
    <w:rsid w:val="000112FC"/>
    <w:rsid w:val="00015553"/>
    <w:rsid w:val="000157B9"/>
    <w:rsid w:val="00021BD0"/>
    <w:rsid w:val="00022707"/>
    <w:rsid w:val="000240F1"/>
    <w:rsid w:val="000261DE"/>
    <w:rsid w:val="00030E6E"/>
    <w:rsid w:val="000405A5"/>
    <w:rsid w:val="00040CAC"/>
    <w:rsid w:val="000416C7"/>
    <w:rsid w:val="0004337C"/>
    <w:rsid w:val="0004648F"/>
    <w:rsid w:val="000468D0"/>
    <w:rsid w:val="000509B9"/>
    <w:rsid w:val="00050EE2"/>
    <w:rsid w:val="0005113F"/>
    <w:rsid w:val="0005134C"/>
    <w:rsid w:val="000527AA"/>
    <w:rsid w:val="00052B76"/>
    <w:rsid w:val="00052FDF"/>
    <w:rsid w:val="00053458"/>
    <w:rsid w:val="000562E5"/>
    <w:rsid w:val="000569D2"/>
    <w:rsid w:val="0006173A"/>
    <w:rsid w:val="000622E0"/>
    <w:rsid w:val="000626A8"/>
    <w:rsid w:val="00063E4A"/>
    <w:rsid w:val="000678AD"/>
    <w:rsid w:val="00072771"/>
    <w:rsid w:val="00073EA7"/>
    <w:rsid w:val="000748D7"/>
    <w:rsid w:val="00074B12"/>
    <w:rsid w:val="00075D10"/>
    <w:rsid w:val="00077F6E"/>
    <w:rsid w:val="00080290"/>
    <w:rsid w:val="00081EB7"/>
    <w:rsid w:val="00085C51"/>
    <w:rsid w:val="00092C41"/>
    <w:rsid w:val="00092F82"/>
    <w:rsid w:val="00096F01"/>
    <w:rsid w:val="000A4312"/>
    <w:rsid w:val="000A533B"/>
    <w:rsid w:val="000A683A"/>
    <w:rsid w:val="000B448E"/>
    <w:rsid w:val="000B55B5"/>
    <w:rsid w:val="000B6D80"/>
    <w:rsid w:val="000B7F0E"/>
    <w:rsid w:val="000C0C6E"/>
    <w:rsid w:val="000C210F"/>
    <w:rsid w:val="000C384C"/>
    <w:rsid w:val="000C4664"/>
    <w:rsid w:val="000C5A66"/>
    <w:rsid w:val="000D59EE"/>
    <w:rsid w:val="000E1BBA"/>
    <w:rsid w:val="000E20ED"/>
    <w:rsid w:val="000E2A41"/>
    <w:rsid w:val="000E3078"/>
    <w:rsid w:val="000E62A0"/>
    <w:rsid w:val="000E6ED7"/>
    <w:rsid w:val="000E71ED"/>
    <w:rsid w:val="000F0319"/>
    <w:rsid w:val="000F0BA8"/>
    <w:rsid w:val="000F195B"/>
    <w:rsid w:val="000F2D6C"/>
    <w:rsid w:val="000F7DD6"/>
    <w:rsid w:val="0010070A"/>
    <w:rsid w:val="001030A6"/>
    <w:rsid w:val="0010776D"/>
    <w:rsid w:val="001121A8"/>
    <w:rsid w:val="001138CA"/>
    <w:rsid w:val="001146E1"/>
    <w:rsid w:val="00114743"/>
    <w:rsid w:val="0012008A"/>
    <w:rsid w:val="00122371"/>
    <w:rsid w:val="00123A69"/>
    <w:rsid w:val="0013213E"/>
    <w:rsid w:val="0013388E"/>
    <w:rsid w:val="001373FF"/>
    <w:rsid w:val="00141F57"/>
    <w:rsid w:val="00144861"/>
    <w:rsid w:val="00147046"/>
    <w:rsid w:val="0015299C"/>
    <w:rsid w:val="00154EE1"/>
    <w:rsid w:val="00161014"/>
    <w:rsid w:val="0016325A"/>
    <w:rsid w:val="00167346"/>
    <w:rsid w:val="001748EE"/>
    <w:rsid w:val="00180D33"/>
    <w:rsid w:val="00183841"/>
    <w:rsid w:val="00184C83"/>
    <w:rsid w:val="001874F4"/>
    <w:rsid w:val="001908CB"/>
    <w:rsid w:val="0019142A"/>
    <w:rsid w:val="001921DC"/>
    <w:rsid w:val="001939C3"/>
    <w:rsid w:val="001968AE"/>
    <w:rsid w:val="001A1925"/>
    <w:rsid w:val="001A2F27"/>
    <w:rsid w:val="001A364F"/>
    <w:rsid w:val="001A5CA7"/>
    <w:rsid w:val="001A6142"/>
    <w:rsid w:val="001A6E60"/>
    <w:rsid w:val="001B1922"/>
    <w:rsid w:val="001B3F4C"/>
    <w:rsid w:val="001B6400"/>
    <w:rsid w:val="001B6859"/>
    <w:rsid w:val="001C0CC4"/>
    <w:rsid w:val="001C2B74"/>
    <w:rsid w:val="001D0285"/>
    <w:rsid w:val="001D539A"/>
    <w:rsid w:val="001D7403"/>
    <w:rsid w:val="001D78F6"/>
    <w:rsid w:val="001E0456"/>
    <w:rsid w:val="001E1574"/>
    <w:rsid w:val="001E1B26"/>
    <w:rsid w:val="001F14DE"/>
    <w:rsid w:val="001F214B"/>
    <w:rsid w:val="001F222E"/>
    <w:rsid w:val="001F2399"/>
    <w:rsid w:val="001F2A4C"/>
    <w:rsid w:val="001F41EA"/>
    <w:rsid w:val="001F6A4D"/>
    <w:rsid w:val="001F6C00"/>
    <w:rsid w:val="002019DB"/>
    <w:rsid w:val="002056BE"/>
    <w:rsid w:val="00205E00"/>
    <w:rsid w:val="00205E5E"/>
    <w:rsid w:val="00206473"/>
    <w:rsid w:val="00207B16"/>
    <w:rsid w:val="002122E9"/>
    <w:rsid w:val="002130AD"/>
    <w:rsid w:val="002130CE"/>
    <w:rsid w:val="00214617"/>
    <w:rsid w:val="00215CFD"/>
    <w:rsid w:val="00215D6B"/>
    <w:rsid w:val="0022144C"/>
    <w:rsid w:val="00221BF3"/>
    <w:rsid w:val="00225B9C"/>
    <w:rsid w:val="00230ED2"/>
    <w:rsid w:val="00231910"/>
    <w:rsid w:val="0023241A"/>
    <w:rsid w:val="0023509F"/>
    <w:rsid w:val="0023514C"/>
    <w:rsid w:val="00236474"/>
    <w:rsid w:val="00242AE9"/>
    <w:rsid w:val="002449FB"/>
    <w:rsid w:val="00245631"/>
    <w:rsid w:val="002457C9"/>
    <w:rsid w:val="00247360"/>
    <w:rsid w:val="00250C89"/>
    <w:rsid w:val="002537AA"/>
    <w:rsid w:val="002546A2"/>
    <w:rsid w:val="00255A5A"/>
    <w:rsid w:val="00256BEE"/>
    <w:rsid w:val="002600B0"/>
    <w:rsid w:val="00267EF1"/>
    <w:rsid w:val="00271730"/>
    <w:rsid w:val="002726C9"/>
    <w:rsid w:val="0027415E"/>
    <w:rsid w:val="00275C48"/>
    <w:rsid w:val="002760A5"/>
    <w:rsid w:val="002778B8"/>
    <w:rsid w:val="00280CB7"/>
    <w:rsid w:val="00281AEE"/>
    <w:rsid w:val="00281BCA"/>
    <w:rsid w:val="00281E0C"/>
    <w:rsid w:val="002877ED"/>
    <w:rsid w:val="002878E1"/>
    <w:rsid w:val="00287B3B"/>
    <w:rsid w:val="00287D56"/>
    <w:rsid w:val="002919EA"/>
    <w:rsid w:val="00291E06"/>
    <w:rsid w:val="00296947"/>
    <w:rsid w:val="002971D1"/>
    <w:rsid w:val="00297A9E"/>
    <w:rsid w:val="00297BE7"/>
    <w:rsid w:val="002A1406"/>
    <w:rsid w:val="002A2A3B"/>
    <w:rsid w:val="002A3354"/>
    <w:rsid w:val="002A51CE"/>
    <w:rsid w:val="002A78AF"/>
    <w:rsid w:val="002A7978"/>
    <w:rsid w:val="002B00E4"/>
    <w:rsid w:val="002B0588"/>
    <w:rsid w:val="002C0E34"/>
    <w:rsid w:val="002C41D0"/>
    <w:rsid w:val="002C6DE4"/>
    <w:rsid w:val="002D254B"/>
    <w:rsid w:val="002D489A"/>
    <w:rsid w:val="002D4D09"/>
    <w:rsid w:val="002D5956"/>
    <w:rsid w:val="002D6703"/>
    <w:rsid w:val="002D68DA"/>
    <w:rsid w:val="002E06C2"/>
    <w:rsid w:val="002E097D"/>
    <w:rsid w:val="002E16A0"/>
    <w:rsid w:val="002E19AB"/>
    <w:rsid w:val="002E2366"/>
    <w:rsid w:val="002E67B6"/>
    <w:rsid w:val="002E67D5"/>
    <w:rsid w:val="002E71E3"/>
    <w:rsid w:val="002F085F"/>
    <w:rsid w:val="002F2224"/>
    <w:rsid w:val="002F3401"/>
    <w:rsid w:val="002F3F6C"/>
    <w:rsid w:val="002F510F"/>
    <w:rsid w:val="002F5471"/>
    <w:rsid w:val="0030271B"/>
    <w:rsid w:val="00303381"/>
    <w:rsid w:val="00306AB8"/>
    <w:rsid w:val="00307AC2"/>
    <w:rsid w:val="00310113"/>
    <w:rsid w:val="00316938"/>
    <w:rsid w:val="00317199"/>
    <w:rsid w:val="00320D0D"/>
    <w:rsid w:val="00325DF3"/>
    <w:rsid w:val="00326C7E"/>
    <w:rsid w:val="00333F42"/>
    <w:rsid w:val="003409B4"/>
    <w:rsid w:val="00342A95"/>
    <w:rsid w:val="00342BF5"/>
    <w:rsid w:val="0034335F"/>
    <w:rsid w:val="00343584"/>
    <w:rsid w:val="00347EA8"/>
    <w:rsid w:val="00350CA8"/>
    <w:rsid w:val="00351EB6"/>
    <w:rsid w:val="0035541F"/>
    <w:rsid w:val="00355431"/>
    <w:rsid w:val="00356D04"/>
    <w:rsid w:val="00364DAB"/>
    <w:rsid w:val="00365588"/>
    <w:rsid w:val="003663D5"/>
    <w:rsid w:val="00367F93"/>
    <w:rsid w:val="00371735"/>
    <w:rsid w:val="00375739"/>
    <w:rsid w:val="00376512"/>
    <w:rsid w:val="00380508"/>
    <w:rsid w:val="0038076B"/>
    <w:rsid w:val="00382556"/>
    <w:rsid w:val="00385C37"/>
    <w:rsid w:val="00385CF9"/>
    <w:rsid w:val="0038751A"/>
    <w:rsid w:val="00392AC8"/>
    <w:rsid w:val="003951A5"/>
    <w:rsid w:val="0039589B"/>
    <w:rsid w:val="00395EF6"/>
    <w:rsid w:val="0039624C"/>
    <w:rsid w:val="0039637B"/>
    <w:rsid w:val="00397626"/>
    <w:rsid w:val="003A431E"/>
    <w:rsid w:val="003A6C68"/>
    <w:rsid w:val="003C0FA4"/>
    <w:rsid w:val="003C176E"/>
    <w:rsid w:val="003C18EA"/>
    <w:rsid w:val="003C289F"/>
    <w:rsid w:val="003C28A0"/>
    <w:rsid w:val="003C2EC3"/>
    <w:rsid w:val="003C7AF3"/>
    <w:rsid w:val="003D1400"/>
    <w:rsid w:val="003D3E50"/>
    <w:rsid w:val="003D3FAF"/>
    <w:rsid w:val="003D5E0A"/>
    <w:rsid w:val="003D74A5"/>
    <w:rsid w:val="003D74F8"/>
    <w:rsid w:val="003E08FF"/>
    <w:rsid w:val="003E1339"/>
    <w:rsid w:val="003F0625"/>
    <w:rsid w:val="003F73DD"/>
    <w:rsid w:val="004019B6"/>
    <w:rsid w:val="00402C08"/>
    <w:rsid w:val="00402C9D"/>
    <w:rsid w:val="00403487"/>
    <w:rsid w:val="00403C30"/>
    <w:rsid w:val="0040636E"/>
    <w:rsid w:val="00410C1E"/>
    <w:rsid w:val="00414438"/>
    <w:rsid w:val="00417CFC"/>
    <w:rsid w:val="00417FBE"/>
    <w:rsid w:val="00422125"/>
    <w:rsid w:val="004224FF"/>
    <w:rsid w:val="00425BE8"/>
    <w:rsid w:val="004317D2"/>
    <w:rsid w:val="004411F6"/>
    <w:rsid w:val="00442DF4"/>
    <w:rsid w:val="004430E3"/>
    <w:rsid w:val="004443D8"/>
    <w:rsid w:val="00444A9A"/>
    <w:rsid w:val="00445332"/>
    <w:rsid w:val="00446BA9"/>
    <w:rsid w:val="0044744F"/>
    <w:rsid w:val="00447797"/>
    <w:rsid w:val="00451DC5"/>
    <w:rsid w:val="00452523"/>
    <w:rsid w:val="00452E6B"/>
    <w:rsid w:val="004544E2"/>
    <w:rsid w:val="004550F3"/>
    <w:rsid w:val="00456A53"/>
    <w:rsid w:val="004574FD"/>
    <w:rsid w:val="00461981"/>
    <w:rsid w:val="004619A2"/>
    <w:rsid w:val="004622F7"/>
    <w:rsid w:val="00462B3D"/>
    <w:rsid w:val="00464DC5"/>
    <w:rsid w:val="004652DA"/>
    <w:rsid w:val="00471AF4"/>
    <w:rsid w:val="0047355D"/>
    <w:rsid w:val="00473AB1"/>
    <w:rsid w:val="00475D39"/>
    <w:rsid w:val="004873A1"/>
    <w:rsid w:val="004909CD"/>
    <w:rsid w:val="00491802"/>
    <w:rsid w:val="00491A17"/>
    <w:rsid w:val="00493451"/>
    <w:rsid w:val="0049351B"/>
    <w:rsid w:val="00495A27"/>
    <w:rsid w:val="004A4603"/>
    <w:rsid w:val="004A4880"/>
    <w:rsid w:val="004B057C"/>
    <w:rsid w:val="004B1CEE"/>
    <w:rsid w:val="004B2A0C"/>
    <w:rsid w:val="004B356B"/>
    <w:rsid w:val="004B7E9E"/>
    <w:rsid w:val="004C15E4"/>
    <w:rsid w:val="004C517E"/>
    <w:rsid w:val="004C72D1"/>
    <w:rsid w:val="004C7F7D"/>
    <w:rsid w:val="004D0298"/>
    <w:rsid w:val="004D14E7"/>
    <w:rsid w:val="004D3D48"/>
    <w:rsid w:val="004D4299"/>
    <w:rsid w:val="004E0ED4"/>
    <w:rsid w:val="004E365D"/>
    <w:rsid w:val="004E4CE1"/>
    <w:rsid w:val="004F1422"/>
    <w:rsid w:val="004F2106"/>
    <w:rsid w:val="004F579A"/>
    <w:rsid w:val="004F5A2B"/>
    <w:rsid w:val="004F5B6C"/>
    <w:rsid w:val="004F5F77"/>
    <w:rsid w:val="004F606C"/>
    <w:rsid w:val="004F7609"/>
    <w:rsid w:val="00500941"/>
    <w:rsid w:val="00503027"/>
    <w:rsid w:val="00505AAB"/>
    <w:rsid w:val="00510B1A"/>
    <w:rsid w:val="00512994"/>
    <w:rsid w:val="00521155"/>
    <w:rsid w:val="00523F36"/>
    <w:rsid w:val="00524A87"/>
    <w:rsid w:val="005254E1"/>
    <w:rsid w:val="00526789"/>
    <w:rsid w:val="00526E7E"/>
    <w:rsid w:val="00535F24"/>
    <w:rsid w:val="00536F32"/>
    <w:rsid w:val="00537639"/>
    <w:rsid w:val="00540918"/>
    <w:rsid w:val="00545293"/>
    <w:rsid w:val="005457B5"/>
    <w:rsid w:val="005507D7"/>
    <w:rsid w:val="005535C3"/>
    <w:rsid w:val="00553E0C"/>
    <w:rsid w:val="00555952"/>
    <w:rsid w:val="005561B5"/>
    <w:rsid w:val="00557903"/>
    <w:rsid w:val="00571CD5"/>
    <w:rsid w:val="00572E77"/>
    <w:rsid w:val="00573F92"/>
    <w:rsid w:val="00576A6D"/>
    <w:rsid w:val="0057798F"/>
    <w:rsid w:val="00580C38"/>
    <w:rsid w:val="0058176B"/>
    <w:rsid w:val="00584E13"/>
    <w:rsid w:val="005852D7"/>
    <w:rsid w:val="00585CC0"/>
    <w:rsid w:val="0058789D"/>
    <w:rsid w:val="0059095B"/>
    <w:rsid w:val="00591775"/>
    <w:rsid w:val="00591E2F"/>
    <w:rsid w:val="005978EA"/>
    <w:rsid w:val="005A15EA"/>
    <w:rsid w:val="005A161B"/>
    <w:rsid w:val="005A4E73"/>
    <w:rsid w:val="005A68D1"/>
    <w:rsid w:val="005A7B82"/>
    <w:rsid w:val="005A7FE4"/>
    <w:rsid w:val="005B0606"/>
    <w:rsid w:val="005C1AC4"/>
    <w:rsid w:val="005C223E"/>
    <w:rsid w:val="005C2C62"/>
    <w:rsid w:val="005C35E9"/>
    <w:rsid w:val="005C46E5"/>
    <w:rsid w:val="005C4821"/>
    <w:rsid w:val="005D06C8"/>
    <w:rsid w:val="005D1865"/>
    <w:rsid w:val="005D34F4"/>
    <w:rsid w:val="005D5F29"/>
    <w:rsid w:val="005D6736"/>
    <w:rsid w:val="005D6FCC"/>
    <w:rsid w:val="005D7A85"/>
    <w:rsid w:val="005E1348"/>
    <w:rsid w:val="005E1554"/>
    <w:rsid w:val="005E7440"/>
    <w:rsid w:val="005E7641"/>
    <w:rsid w:val="005E7C61"/>
    <w:rsid w:val="005F18A7"/>
    <w:rsid w:val="005F1955"/>
    <w:rsid w:val="005F5B4A"/>
    <w:rsid w:val="005F6769"/>
    <w:rsid w:val="006012B3"/>
    <w:rsid w:val="00603216"/>
    <w:rsid w:val="00604B75"/>
    <w:rsid w:val="006070D8"/>
    <w:rsid w:val="0061053A"/>
    <w:rsid w:val="00615316"/>
    <w:rsid w:val="006169DE"/>
    <w:rsid w:val="00617419"/>
    <w:rsid w:val="00617DD7"/>
    <w:rsid w:val="006222D0"/>
    <w:rsid w:val="006244D4"/>
    <w:rsid w:val="006245B7"/>
    <w:rsid w:val="00625B3A"/>
    <w:rsid w:val="00625BEB"/>
    <w:rsid w:val="006301BE"/>
    <w:rsid w:val="00633577"/>
    <w:rsid w:val="0063387A"/>
    <w:rsid w:val="00634592"/>
    <w:rsid w:val="00636BB4"/>
    <w:rsid w:val="006376C8"/>
    <w:rsid w:val="00637A61"/>
    <w:rsid w:val="00642262"/>
    <w:rsid w:val="00643CF6"/>
    <w:rsid w:val="006464A5"/>
    <w:rsid w:val="00647CB0"/>
    <w:rsid w:val="00652773"/>
    <w:rsid w:val="00652DA7"/>
    <w:rsid w:val="00655957"/>
    <w:rsid w:val="00656DF0"/>
    <w:rsid w:val="00657307"/>
    <w:rsid w:val="006605DE"/>
    <w:rsid w:val="00661461"/>
    <w:rsid w:val="006619B4"/>
    <w:rsid w:val="00661A92"/>
    <w:rsid w:val="00662566"/>
    <w:rsid w:val="00662626"/>
    <w:rsid w:val="00664C0B"/>
    <w:rsid w:val="00664C97"/>
    <w:rsid w:val="00665C5C"/>
    <w:rsid w:val="0066646B"/>
    <w:rsid w:val="00667079"/>
    <w:rsid w:val="00673524"/>
    <w:rsid w:val="00676086"/>
    <w:rsid w:val="006775C7"/>
    <w:rsid w:val="00680B05"/>
    <w:rsid w:val="00681E58"/>
    <w:rsid w:val="0068478C"/>
    <w:rsid w:val="00685E25"/>
    <w:rsid w:val="00686169"/>
    <w:rsid w:val="00687396"/>
    <w:rsid w:val="00687E05"/>
    <w:rsid w:val="00692FB5"/>
    <w:rsid w:val="00697F24"/>
    <w:rsid w:val="006A02AE"/>
    <w:rsid w:val="006A30C2"/>
    <w:rsid w:val="006A40DD"/>
    <w:rsid w:val="006A619B"/>
    <w:rsid w:val="006B501F"/>
    <w:rsid w:val="006B5486"/>
    <w:rsid w:val="006B57C3"/>
    <w:rsid w:val="006B5BBF"/>
    <w:rsid w:val="006B5D48"/>
    <w:rsid w:val="006B6772"/>
    <w:rsid w:val="006C079F"/>
    <w:rsid w:val="006C232A"/>
    <w:rsid w:val="006C3F4B"/>
    <w:rsid w:val="006C5A00"/>
    <w:rsid w:val="006C7649"/>
    <w:rsid w:val="006D1E36"/>
    <w:rsid w:val="006D2D4D"/>
    <w:rsid w:val="006D50CE"/>
    <w:rsid w:val="006E5EFA"/>
    <w:rsid w:val="006E72D2"/>
    <w:rsid w:val="006E7AA0"/>
    <w:rsid w:val="006F2A82"/>
    <w:rsid w:val="006F3B63"/>
    <w:rsid w:val="006F525A"/>
    <w:rsid w:val="007022B0"/>
    <w:rsid w:val="00703974"/>
    <w:rsid w:val="00703E91"/>
    <w:rsid w:val="00705AE1"/>
    <w:rsid w:val="00706521"/>
    <w:rsid w:val="00707591"/>
    <w:rsid w:val="00711B48"/>
    <w:rsid w:val="007126FE"/>
    <w:rsid w:val="00712D1D"/>
    <w:rsid w:val="00716652"/>
    <w:rsid w:val="007215AC"/>
    <w:rsid w:val="00724C1D"/>
    <w:rsid w:val="00725F55"/>
    <w:rsid w:val="00736AD2"/>
    <w:rsid w:val="00740B76"/>
    <w:rsid w:val="007412DA"/>
    <w:rsid w:val="00743B28"/>
    <w:rsid w:val="00743E91"/>
    <w:rsid w:val="007450B4"/>
    <w:rsid w:val="00745BE3"/>
    <w:rsid w:val="00750932"/>
    <w:rsid w:val="00753B3B"/>
    <w:rsid w:val="00754BF4"/>
    <w:rsid w:val="00755EF9"/>
    <w:rsid w:val="00755FE1"/>
    <w:rsid w:val="00761DDD"/>
    <w:rsid w:val="00762E7A"/>
    <w:rsid w:val="00763EB1"/>
    <w:rsid w:val="007701A5"/>
    <w:rsid w:val="00770409"/>
    <w:rsid w:val="00773739"/>
    <w:rsid w:val="00776FD1"/>
    <w:rsid w:val="00786BC1"/>
    <w:rsid w:val="00795448"/>
    <w:rsid w:val="00795C75"/>
    <w:rsid w:val="007A5AFA"/>
    <w:rsid w:val="007B055E"/>
    <w:rsid w:val="007B1866"/>
    <w:rsid w:val="007B337C"/>
    <w:rsid w:val="007B5C9B"/>
    <w:rsid w:val="007B74D7"/>
    <w:rsid w:val="007C483B"/>
    <w:rsid w:val="007C516A"/>
    <w:rsid w:val="007C6DFF"/>
    <w:rsid w:val="007D2E44"/>
    <w:rsid w:val="007D3728"/>
    <w:rsid w:val="007D38D0"/>
    <w:rsid w:val="007D5003"/>
    <w:rsid w:val="007D590F"/>
    <w:rsid w:val="007D65F1"/>
    <w:rsid w:val="007D7765"/>
    <w:rsid w:val="007E1395"/>
    <w:rsid w:val="007E458F"/>
    <w:rsid w:val="007E587C"/>
    <w:rsid w:val="007E600F"/>
    <w:rsid w:val="007E7E9E"/>
    <w:rsid w:val="007F51E4"/>
    <w:rsid w:val="00801089"/>
    <w:rsid w:val="00806F97"/>
    <w:rsid w:val="00807825"/>
    <w:rsid w:val="00810F84"/>
    <w:rsid w:val="008152CD"/>
    <w:rsid w:val="008154C9"/>
    <w:rsid w:val="00816FC5"/>
    <w:rsid w:val="00820303"/>
    <w:rsid w:val="00821746"/>
    <w:rsid w:val="00822AAF"/>
    <w:rsid w:val="00830EBF"/>
    <w:rsid w:val="0083215D"/>
    <w:rsid w:val="00833AC7"/>
    <w:rsid w:val="008343BE"/>
    <w:rsid w:val="0084210D"/>
    <w:rsid w:val="00842B25"/>
    <w:rsid w:val="00843BE4"/>
    <w:rsid w:val="008442A3"/>
    <w:rsid w:val="008468AE"/>
    <w:rsid w:val="00850090"/>
    <w:rsid w:val="00852C66"/>
    <w:rsid w:val="00854DC9"/>
    <w:rsid w:val="008567AB"/>
    <w:rsid w:val="00862A53"/>
    <w:rsid w:val="0086778E"/>
    <w:rsid w:val="008705C5"/>
    <w:rsid w:val="00870B34"/>
    <w:rsid w:val="0087308B"/>
    <w:rsid w:val="00874FA7"/>
    <w:rsid w:val="00875E44"/>
    <w:rsid w:val="00881A52"/>
    <w:rsid w:val="00881B4D"/>
    <w:rsid w:val="00881B82"/>
    <w:rsid w:val="00886810"/>
    <w:rsid w:val="00887D7B"/>
    <w:rsid w:val="008949C5"/>
    <w:rsid w:val="00897009"/>
    <w:rsid w:val="008A07D9"/>
    <w:rsid w:val="008A211E"/>
    <w:rsid w:val="008A610C"/>
    <w:rsid w:val="008A6F92"/>
    <w:rsid w:val="008B0729"/>
    <w:rsid w:val="008B3A74"/>
    <w:rsid w:val="008B5F54"/>
    <w:rsid w:val="008C0822"/>
    <w:rsid w:val="008C184B"/>
    <w:rsid w:val="008C1B3A"/>
    <w:rsid w:val="008C4CD7"/>
    <w:rsid w:val="008D1348"/>
    <w:rsid w:val="008D1E7C"/>
    <w:rsid w:val="008D3C21"/>
    <w:rsid w:val="008D46EA"/>
    <w:rsid w:val="008D6E55"/>
    <w:rsid w:val="008E205A"/>
    <w:rsid w:val="008E4ED3"/>
    <w:rsid w:val="008E70B7"/>
    <w:rsid w:val="008E751B"/>
    <w:rsid w:val="008E7DE2"/>
    <w:rsid w:val="008F08CB"/>
    <w:rsid w:val="008F7CF2"/>
    <w:rsid w:val="0090190E"/>
    <w:rsid w:val="009022A6"/>
    <w:rsid w:val="00906281"/>
    <w:rsid w:val="0090685B"/>
    <w:rsid w:val="00907249"/>
    <w:rsid w:val="009100CF"/>
    <w:rsid w:val="00910329"/>
    <w:rsid w:val="00910A3F"/>
    <w:rsid w:val="00910F04"/>
    <w:rsid w:val="009158B2"/>
    <w:rsid w:val="0091724E"/>
    <w:rsid w:val="00917BCD"/>
    <w:rsid w:val="00920039"/>
    <w:rsid w:val="009205FE"/>
    <w:rsid w:val="00920DC3"/>
    <w:rsid w:val="00925282"/>
    <w:rsid w:val="009261C8"/>
    <w:rsid w:val="009319DF"/>
    <w:rsid w:val="00931A92"/>
    <w:rsid w:val="00933322"/>
    <w:rsid w:val="00933ED5"/>
    <w:rsid w:val="00935904"/>
    <w:rsid w:val="00936022"/>
    <w:rsid w:val="0093695B"/>
    <w:rsid w:val="00945F7C"/>
    <w:rsid w:val="00946DF0"/>
    <w:rsid w:val="009471AC"/>
    <w:rsid w:val="00947BDB"/>
    <w:rsid w:val="009515F3"/>
    <w:rsid w:val="00954821"/>
    <w:rsid w:val="00956CFC"/>
    <w:rsid w:val="00957DFB"/>
    <w:rsid w:val="00961FFC"/>
    <w:rsid w:val="009716DA"/>
    <w:rsid w:val="00974086"/>
    <w:rsid w:val="00975B5B"/>
    <w:rsid w:val="00980CE5"/>
    <w:rsid w:val="00984895"/>
    <w:rsid w:val="00984F0C"/>
    <w:rsid w:val="00990E82"/>
    <w:rsid w:val="009935AE"/>
    <w:rsid w:val="0099552F"/>
    <w:rsid w:val="00995A18"/>
    <w:rsid w:val="00996148"/>
    <w:rsid w:val="00996F6F"/>
    <w:rsid w:val="009A184F"/>
    <w:rsid w:val="009A4A44"/>
    <w:rsid w:val="009A63C3"/>
    <w:rsid w:val="009A7C4E"/>
    <w:rsid w:val="009B29CA"/>
    <w:rsid w:val="009B6C4E"/>
    <w:rsid w:val="009B78B0"/>
    <w:rsid w:val="009C1AA6"/>
    <w:rsid w:val="009C5E1C"/>
    <w:rsid w:val="009C6C2E"/>
    <w:rsid w:val="009D7BD8"/>
    <w:rsid w:val="009E0019"/>
    <w:rsid w:val="009E0880"/>
    <w:rsid w:val="009E10DC"/>
    <w:rsid w:val="009E180D"/>
    <w:rsid w:val="009E1B84"/>
    <w:rsid w:val="009E42BC"/>
    <w:rsid w:val="009E5142"/>
    <w:rsid w:val="009E579D"/>
    <w:rsid w:val="009E5892"/>
    <w:rsid w:val="009E5BAF"/>
    <w:rsid w:val="009E5C4B"/>
    <w:rsid w:val="009E6B77"/>
    <w:rsid w:val="009F1700"/>
    <w:rsid w:val="009F2700"/>
    <w:rsid w:val="009F595D"/>
    <w:rsid w:val="009F5AD0"/>
    <w:rsid w:val="009F5F88"/>
    <w:rsid w:val="00A00A43"/>
    <w:rsid w:val="00A026BF"/>
    <w:rsid w:val="00A07E97"/>
    <w:rsid w:val="00A10D40"/>
    <w:rsid w:val="00A12343"/>
    <w:rsid w:val="00A124C5"/>
    <w:rsid w:val="00A12619"/>
    <w:rsid w:val="00A14B29"/>
    <w:rsid w:val="00A1694F"/>
    <w:rsid w:val="00A20166"/>
    <w:rsid w:val="00A224EC"/>
    <w:rsid w:val="00A22CE4"/>
    <w:rsid w:val="00A25BC7"/>
    <w:rsid w:val="00A267B6"/>
    <w:rsid w:val="00A26991"/>
    <w:rsid w:val="00A26D46"/>
    <w:rsid w:val="00A30DC7"/>
    <w:rsid w:val="00A32B92"/>
    <w:rsid w:val="00A33B65"/>
    <w:rsid w:val="00A36934"/>
    <w:rsid w:val="00A4054B"/>
    <w:rsid w:val="00A40CA3"/>
    <w:rsid w:val="00A41D27"/>
    <w:rsid w:val="00A4266D"/>
    <w:rsid w:val="00A42F55"/>
    <w:rsid w:val="00A477B6"/>
    <w:rsid w:val="00A56602"/>
    <w:rsid w:val="00A579F1"/>
    <w:rsid w:val="00A6147B"/>
    <w:rsid w:val="00A63E61"/>
    <w:rsid w:val="00A64AFB"/>
    <w:rsid w:val="00A65D92"/>
    <w:rsid w:val="00A7108A"/>
    <w:rsid w:val="00A71D49"/>
    <w:rsid w:val="00A72AA0"/>
    <w:rsid w:val="00A732E2"/>
    <w:rsid w:val="00A76A3F"/>
    <w:rsid w:val="00A77CD3"/>
    <w:rsid w:val="00A81F8F"/>
    <w:rsid w:val="00A8214A"/>
    <w:rsid w:val="00A86A06"/>
    <w:rsid w:val="00A92E55"/>
    <w:rsid w:val="00A95900"/>
    <w:rsid w:val="00AA0044"/>
    <w:rsid w:val="00AA4184"/>
    <w:rsid w:val="00AA4D5A"/>
    <w:rsid w:val="00AA6609"/>
    <w:rsid w:val="00AA71F3"/>
    <w:rsid w:val="00AA72B7"/>
    <w:rsid w:val="00AB0CE3"/>
    <w:rsid w:val="00AB124B"/>
    <w:rsid w:val="00AB191F"/>
    <w:rsid w:val="00AB1BBA"/>
    <w:rsid w:val="00AB251F"/>
    <w:rsid w:val="00AB2CF7"/>
    <w:rsid w:val="00AB3295"/>
    <w:rsid w:val="00AB6873"/>
    <w:rsid w:val="00AB7017"/>
    <w:rsid w:val="00AC029F"/>
    <w:rsid w:val="00AC11D2"/>
    <w:rsid w:val="00AC20D6"/>
    <w:rsid w:val="00AC603C"/>
    <w:rsid w:val="00AD084D"/>
    <w:rsid w:val="00AD1022"/>
    <w:rsid w:val="00AD1DED"/>
    <w:rsid w:val="00AD1E1C"/>
    <w:rsid w:val="00AD2816"/>
    <w:rsid w:val="00AD521E"/>
    <w:rsid w:val="00AD56AD"/>
    <w:rsid w:val="00AD627B"/>
    <w:rsid w:val="00AE05A0"/>
    <w:rsid w:val="00AE2229"/>
    <w:rsid w:val="00AE4179"/>
    <w:rsid w:val="00AE591F"/>
    <w:rsid w:val="00AE6A9A"/>
    <w:rsid w:val="00AF1187"/>
    <w:rsid w:val="00AF567B"/>
    <w:rsid w:val="00AF643F"/>
    <w:rsid w:val="00B04E81"/>
    <w:rsid w:val="00B06CDB"/>
    <w:rsid w:val="00B124D1"/>
    <w:rsid w:val="00B13B85"/>
    <w:rsid w:val="00B146FB"/>
    <w:rsid w:val="00B15A32"/>
    <w:rsid w:val="00B2187E"/>
    <w:rsid w:val="00B24CE8"/>
    <w:rsid w:val="00B30E94"/>
    <w:rsid w:val="00B3359E"/>
    <w:rsid w:val="00B33D0D"/>
    <w:rsid w:val="00B348B4"/>
    <w:rsid w:val="00B42F75"/>
    <w:rsid w:val="00B430E9"/>
    <w:rsid w:val="00B43B17"/>
    <w:rsid w:val="00B44930"/>
    <w:rsid w:val="00B4537C"/>
    <w:rsid w:val="00B46269"/>
    <w:rsid w:val="00B474BB"/>
    <w:rsid w:val="00B47BA2"/>
    <w:rsid w:val="00B50F18"/>
    <w:rsid w:val="00B57A68"/>
    <w:rsid w:val="00B57E10"/>
    <w:rsid w:val="00B64E5E"/>
    <w:rsid w:val="00B6786D"/>
    <w:rsid w:val="00B73349"/>
    <w:rsid w:val="00B7353A"/>
    <w:rsid w:val="00B7358C"/>
    <w:rsid w:val="00B76649"/>
    <w:rsid w:val="00B8374F"/>
    <w:rsid w:val="00B8445C"/>
    <w:rsid w:val="00B85650"/>
    <w:rsid w:val="00B879EC"/>
    <w:rsid w:val="00B94AFD"/>
    <w:rsid w:val="00B962D7"/>
    <w:rsid w:val="00B97CB6"/>
    <w:rsid w:val="00B97F6D"/>
    <w:rsid w:val="00BA0EB0"/>
    <w:rsid w:val="00BA2C14"/>
    <w:rsid w:val="00BA3198"/>
    <w:rsid w:val="00BA57DB"/>
    <w:rsid w:val="00BA6908"/>
    <w:rsid w:val="00BB039F"/>
    <w:rsid w:val="00BB0F63"/>
    <w:rsid w:val="00BB1F46"/>
    <w:rsid w:val="00BB54E0"/>
    <w:rsid w:val="00BB7861"/>
    <w:rsid w:val="00BC03C1"/>
    <w:rsid w:val="00BC03E5"/>
    <w:rsid w:val="00BC1935"/>
    <w:rsid w:val="00BC6F7F"/>
    <w:rsid w:val="00BC740A"/>
    <w:rsid w:val="00BD0DC3"/>
    <w:rsid w:val="00BD5D03"/>
    <w:rsid w:val="00BE020E"/>
    <w:rsid w:val="00BE2CFE"/>
    <w:rsid w:val="00BE31FF"/>
    <w:rsid w:val="00BE4435"/>
    <w:rsid w:val="00BE6C85"/>
    <w:rsid w:val="00BF0334"/>
    <w:rsid w:val="00BF38B2"/>
    <w:rsid w:val="00BF3ED1"/>
    <w:rsid w:val="00C03454"/>
    <w:rsid w:val="00C04A47"/>
    <w:rsid w:val="00C04FE2"/>
    <w:rsid w:val="00C052F2"/>
    <w:rsid w:val="00C0538B"/>
    <w:rsid w:val="00C067F0"/>
    <w:rsid w:val="00C109AC"/>
    <w:rsid w:val="00C12264"/>
    <w:rsid w:val="00C12F1B"/>
    <w:rsid w:val="00C13E3B"/>
    <w:rsid w:val="00C1607C"/>
    <w:rsid w:val="00C178DB"/>
    <w:rsid w:val="00C21AF7"/>
    <w:rsid w:val="00C225F0"/>
    <w:rsid w:val="00C22FAF"/>
    <w:rsid w:val="00C2477E"/>
    <w:rsid w:val="00C25AB9"/>
    <w:rsid w:val="00C26E6A"/>
    <w:rsid w:val="00C323E7"/>
    <w:rsid w:val="00C33856"/>
    <w:rsid w:val="00C41A06"/>
    <w:rsid w:val="00C444C2"/>
    <w:rsid w:val="00C5280C"/>
    <w:rsid w:val="00C53596"/>
    <w:rsid w:val="00C54AFC"/>
    <w:rsid w:val="00C60683"/>
    <w:rsid w:val="00C6522C"/>
    <w:rsid w:val="00C760C7"/>
    <w:rsid w:val="00C8110A"/>
    <w:rsid w:val="00C82F4E"/>
    <w:rsid w:val="00C873B2"/>
    <w:rsid w:val="00C87DC7"/>
    <w:rsid w:val="00C92724"/>
    <w:rsid w:val="00C92DD8"/>
    <w:rsid w:val="00C93318"/>
    <w:rsid w:val="00C94C5F"/>
    <w:rsid w:val="00C97BD3"/>
    <w:rsid w:val="00CA1152"/>
    <w:rsid w:val="00CA11F1"/>
    <w:rsid w:val="00CA24FF"/>
    <w:rsid w:val="00CA6A75"/>
    <w:rsid w:val="00CA7328"/>
    <w:rsid w:val="00CB0C83"/>
    <w:rsid w:val="00CC02A4"/>
    <w:rsid w:val="00CC0442"/>
    <w:rsid w:val="00CC2165"/>
    <w:rsid w:val="00CC38B4"/>
    <w:rsid w:val="00CC5BDF"/>
    <w:rsid w:val="00CD54B2"/>
    <w:rsid w:val="00CD559B"/>
    <w:rsid w:val="00CD661A"/>
    <w:rsid w:val="00CD79BE"/>
    <w:rsid w:val="00CE4597"/>
    <w:rsid w:val="00CE541A"/>
    <w:rsid w:val="00CE7179"/>
    <w:rsid w:val="00CE77AA"/>
    <w:rsid w:val="00CF22C0"/>
    <w:rsid w:val="00CF4CB6"/>
    <w:rsid w:val="00CF5E6A"/>
    <w:rsid w:val="00CF65EC"/>
    <w:rsid w:val="00CF7B5B"/>
    <w:rsid w:val="00D0032A"/>
    <w:rsid w:val="00D00943"/>
    <w:rsid w:val="00D05061"/>
    <w:rsid w:val="00D10BAA"/>
    <w:rsid w:val="00D14657"/>
    <w:rsid w:val="00D15E96"/>
    <w:rsid w:val="00D1605D"/>
    <w:rsid w:val="00D164F0"/>
    <w:rsid w:val="00D25D32"/>
    <w:rsid w:val="00D274D7"/>
    <w:rsid w:val="00D3170D"/>
    <w:rsid w:val="00D32DCA"/>
    <w:rsid w:val="00D34741"/>
    <w:rsid w:val="00D34E74"/>
    <w:rsid w:val="00D35737"/>
    <w:rsid w:val="00D3791A"/>
    <w:rsid w:val="00D43682"/>
    <w:rsid w:val="00D43683"/>
    <w:rsid w:val="00D4537C"/>
    <w:rsid w:val="00D45C19"/>
    <w:rsid w:val="00D45E81"/>
    <w:rsid w:val="00D46A74"/>
    <w:rsid w:val="00D51142"/>
    <w:rsid w:val="00D5136D"/>
    <w:rsid w:val="00D51DE2"/>
    <w:rsid w:val="00D52F3B"/>
    <w:rsid w:val="00D57781"/>
    <w:rsid w:val="00D601F5"/>
    <w:rsid w:val="00D60409"/>
    <w:rsid w:val="00D66BED"/>
    <w:rsid w:val="00D7244A"/>
    <w:rsid w:val="00D7330E"/>
    <w:rsid w:val="00D740FD"/>
    <w:rsid w:val="00D8052A"/>
    <w:rsid w:val="00D81070"/>
    <w:rsid w:val="00D83CF3"/>
    <w:rsid w:val="00D85BFB"/>
    <w:rsid w:val="00D8795B"/>
    <w:rsid w:val="00D93DB5"/>
    <w:rsid w:val="00D945AE"/>
    <w:rsid w:val="00D969BF"/>
    <w:rsid w:val="00D976FB"/>
    <w:rsid w:val="00D97DBD"/>
    <w:rsid w:val="00DA42FB"/>
    <w:rsid w:val="00DA4C1E"/>
    <w:rsid w:val="00DA577E"/>
    <w:rsid w:val="00DA7959"/>
    <w:rsid w:val="00DB079F"/>
    <w:rsid w:val="00DB08B9"/>
    <w:rsid w:val="00DB2572"/>
    <w:rsid w:val="00DB31BF"/>
    <w:rsid w:val="00DB5D22"/>
    <w:rsid w:val="00DB6A46"/>
    <w:rsid w:val="00DB6B8C"/>
    <w:rsid w:val="00DB7891"/>
    <w:rsid w:val="00DC0B25"/>
    <w:rsid w:val="00DC123E"/>
    <w:rsid w:val="00DC14B4"/>
    <w:rsid w:val="00DC151C"/>
    <w:rsid w:val="00DC36C3"/>
    <w:rsid w:val="00DC3BE1"/>
    <w:rsid w:val="00DC40C0"/>
    <w:rsid w:val="00DC7ED7"/>
    <w:rsid w:val="00DD029E"/>
    <w:rsid w:val="00DD1900"/>
    <w:rsid w:val="00DD3728"/>
    <w:rsid w:val="00DE6C88"/>
    <w:rsid w:val="00DE7965"/>
    <w:rsid w:val="00DF5B6C"/>
    <w:rsid w:val="00DF658C"/>
    <w:rsid w:val="00DF6F7B"/>
    <w:rsid w:val="00DF7D40"/>
    <w:rsid w:val="00E00200"/>
    <w:rsid w:val="00E03666"/>
    <w:rsid w:val="00E03792"/>
    <w:rsid w:val="00E040F2"/>
    <w:rsid w:val="00E0792D"/>
    <w:rsid w:val="00E1261B"/>
    <w:rsid w:val="00E15B34"/>
    <w:rsid w:val="00E1647B"/>
    <w:rsid w:val="00E17E82"/>
    <w:rsid w:val="00E209F7"/>
    <w:rsid w:val="00E21738"/>
    <w:rsid w:val="00E21BF2"/>
    <w:rsid w:val="00E2424E"/>
    <w:rsid w:val="00E244CF"/>
    <w:rsid w:val="00E30430"/>
    <w:rsid w:val="00E31A5C"/>
    <w:rsid w:val="00E3328A"/>
    <w:rsid w:val="00E365F9"/>
    <w:rsid w:val="00E400CF"/>
    <w:rsid w:val="00E47C04"/>
    <w:rsid w:val="00E47DAB"/>
    <w:rsid w:val="00E51166"/>
    <w:rsid w:val="00E54C58"/>
    <w:rsid w:val="00E55CBC"/>
    <w:rsid w:val="00E60255"/>
    <w:rsid w:val="00E60AC4"/>
    <w:rsid w:val="00E71865"/>
    <w:rsid w:val="00E73DB2"/>
    <w:rsid w:val="00E75C97"/>
    <w:rsid w:val="00E77099"/>
    <w:rsid w:val="00E806B2"/>
    <w:rsid w:val="00E8145B"/>
    <w:rsid w:val="00E82922"/>
    <w:rsid w:val="00E82CEA"/>
    <w:rsid w:val="00E85979"/>
    <w:rsid w:val="00E87FEE"/>
    <w:rsid w:val="00E9219B"/>
    <w:rsid w:val="00E9268C"/>
    <w:rsid w:val="00EA0066"/>
    <w:rsid w:val="00EA4C43"/>
    <w:rsid w:val="00EA51E1"/>
    <w:rsid w:val="00EA58BA"/>
    <w:rsid w:val="00EA5F40"/>
    <w:rsid w:val="00EB0E5E"/>
    <w:rsid w:val="00EB4F7D"/>
    <w:rsid w:val="00EB5E0C"/>
    <w:rsid w:val="00EB6FF6"/>
    <w:rsid w:val="00EB79EA"/>
    <w:rsid w:val="00EC1CE6"/>
    <w:rsid w:val="00EC6775"/>
    <w:rsid w:val="00ED1AC4"/>
    <w:rsid w:val="00ED2016"/>
    <w:rsid w:val="00ED3CF6"/>
    <w:rsid w:val="00ED51BB"/>
    <w:rsid w:val="00ED542F"/>
    <w:rsid w:val="00ED7402"/>
    <w:rsid w:val="00EE1CE6"/>
    <w:rsid w:val="00EE2478"/>
    <w:rsid w:val="00EE37FC"/>
    <w:rsid w:val="00EE3B08"/>
    <w:rsid w:val="00EE4C0A"/>
    <w:rsid w:val="00EE72E9"/>
    <w:rsid w:val="00EF0B83"/>
    <w:rsid w:val="00EF1DFF"/>
    <w:rsid w:val="00EF50D7"/>
    <w:rsid w:val="00F0054B"/>
    <w:rsid w:val="00F0068A"/>
    <w:rsid w:val="00F041C6"/>
    <w:rsid w:val="00F10DE9"/>
    <w:rsid w:val="00F229C9"/>
    <w:rsid w:val="00F2486E"/>
    <w:rsid w:val="00F25708"/>
    <w:rsid w:val="00F307B5"/>
    <w:rsid w:val="00F33E7E"/>
    <w:rsid w:val="00F34ED7"/>
    <w:rsid w:val="00F350C7"/>
    <w:rsid w:val="00F42CFA"/>
    <w:rsid w:val="00F46511"/>
    <w:rsid w:val="00F468C9"/>
    <w:rsid w:val="00F5057A"/>
    <w:rsid w:val="00F51FBA"/>
    <w:rsid w:val="00F55C8C"/>
    <w:rsid w:val="00F5653C"/>
    <w:rsid w:val="00F612E6"/>
    <w:rsid w:val="00F658E9"/>
    <w:rsid w:val="00F6793D"/>
    <w:rsid w:val="00F70FAD"/>
    <w:rsid w:val="00F7687F"/>
    <w:rsid w:val="00F8213F"/>
    <w:rsid w:val="00F83131"/>
    <w:rsid w:val="00F84092"/>
    <w:rsid w:val="00F8417D"/>
    <w:rsid w:val="00F93F6A"/>
    <w:rsid w:val="00F94D2E"/>
    <w:rsid w:val="00F973CA"/>
    <w:rsid w:val="00FA0076"/>
    <w:rsid w:val="00FA32AD"/>
    <w:rsid w:val="00FA34ED"/>
    <w:rsid w:val="00FA70BC"/>
    <w:rsid w:val="00FB08B1"/>
    <w:rsid w:val="00FB3ABA"/>
    <w:rsid w:val="00FB42A6"/>
    <w:rsid w:val="00FC1E69"/>
    <w:rsid w:val="00FC47DD"/>
    <w:rsid w:val="00FC4AAE"/>
    <w:rsid w:val="00FC5F06"/>
    <w:rsid w:val="00FC66A8"/>
    <w:rsid w:val="00FD071B"/>
    <w:rsid w:val="00FD0C48"/>
    <w:rsid w:val="00FD28D4"/>
    <w:rsid w:val="00FD3A33"/>
    <w:rsid w:val="00FD5577"/>
    <w:rsid w:val="00FD6012"/>
    <w:rsid w:val="00FD759C"/>
    <w:rsid w:val="00FD78ED"/>
    <w:rsid w:val="00FE2812"/>
    <w:rsid w:val="00FE54D3"/>
    <w:rsid w:val="00FE59CF"/>
    <w:rsid w:val="00FE5A6E"/>
    <w:rsid w:val="00FE5BA3"/>
    <w:rsid w:val="00FE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E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0976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8" w:color="E0E0E0"/>
                    <w:bottom w:val="single" w:sz="6" w:space="15" w:color="E0E0E0"/>
                    <w:right w:val="single" w:sz="6" w:space="8" w:color="E0E0E0"/>
                  </w:divBdr>
                </w:div>
              </w:divsChild>
            </w:div>
          </w:divsChild>
        </w:div>
        <w:div w:id="1156803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70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C81E4-9AD0-4FBB-B051-376D888A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8076</TotalTime>
  <Pages>3</Pages>
  <Words>344</Words>
  <Characters>1962</Characters>
  <Application>Microsoft Office Word</Application>
  <DocSecurity>0</DocSecurity>
  <Lines>16</Lines>
  <Paragraphs>4</Paragraphs>
  <ScaleCrop>false</ScaleCrop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229</cp:revision>
  <cp:lastPrinted>2026-08-31T14:09:00Z</cp:lastPrinted>
  <dcterms:created xsi:type="dcterms:W3CDTF">2020-04-10T11:11:00Z</dcterms:created>
  <dcterms:modified xsi:type="dcterms:W3CDTF">2026-08-31T15:18:00Z</dcterms:modified>
</cp:coreProperties>
</file>