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E57" w:rsidRPr="001E1FC3" w:rsidRDefault="001E1FC3" w:rsidP="001E1FC3">
      <w:pPr>
        <w:spacing w:line="360" w:lineRule="auto"/>
        <w:ind w:firstLineChars="900" w:firstLine="1897"/>
        <w:rPr>
          <w:b/>
          <w:szCs w:val="21"/>
        </w:rPr>
      </w:pPr>
      <w:bookmarkStart w:id="0" w:name="OLE_LINK17"/>
      <w:bookmarkStart w:id="1" w:name="OLE_LINK18"/>
      <w:r w:rsidRPr="001E1FC3">
        <w:rPr>
          <w:rFonts w:hint="eastAsia"/>
          <w:b/>
          <w:szCs w:val="21"/>
        </w:rPr>
        <w:t>周易证义</w:t>
      </w:r>
      <w:r w:rsidRPr="001E1FC3">
        <w:rPr>
          <w:rFonts w:hint="eastAsia"/>
          <w:b/>
          <w:szCs w:val="21"/>
        </w:rPr>
        <w:t>_</w:t>
      </w:r>
      <w:r w:rsidRPr="001E1FC3">
        <w:rPr>
          <w:rFonts w:hint="eastAsia"/>
          <w:b/>
          <w:szCs w:val="21"/>
        </w:rPr>
        <w:t>以事验理证周易。井之蹇的占筮实践验证</w:t>
      </w:r>
    </w:p>
    <w:bookmarkEnd w:id="0"/>
    <w:bookmarkEnd w:id="1"/>
    <w:p w:rsidR="001E1FC3" w:rsidRPr="001E1FC3" w:rsidRDefault="001E1FC3" w:rsidP="001E1FC3">
      <w:pPr>
        <w:spacing w:line="360" w:lineRule="auto"/>
        <w:ind w:firstLineChars="2000" w:firstLine="4216"/>
        <w:rPr>
          <w:b/>
          <w:szCs w:val="21"/>
        </w:rPr>
      </w:pPr>
      <w:r w:rsidRPr="001E1FC3">
        <w:rPr>
          <w:rFonts w:hint="eastAsia"/>
          <w:b/>
          <w:szCs w:val="21"/>
        </w:rPr>
        <w:t>朱礼军</w:t>
      </w:r>
    </w:p>
    <w:p w:rsidR="001E1FC3" w:rsidRPr="001E1FC3" w:rsidRDefault="001E1FC3" w:rsidP="001E1FC3">
      <w:pPr>
        <w:spacing w:line="360" w:lineRule="auto"/>
        <w:ind w:firstLineChars="200" w:firstLine="420"/>
        <w:rPr>
          <w:szCs w:val="21"/>
        </w:rPr>
      </w:pPr>
      <w:r w:rsidRPr="001E1FC3">
        <w:rPr>
          <w:rFonts w:hint="eastAsia"/>
          <w:szCs w:val="21"/>
        </w:rPr>
        <w:t>通过查看周易卦爻词逐条揭秘解读第</w:t>
      </w:r>
      <w:r w:rsidRPr="001E1FC3">
        <w:rPr>
          <w:rFonts w:hint="eastAsia"/>
          <w:szCs w:val="21"/>
        </w:rPr>
        <w:t>334</w:t>
      </w:r>
      <w:r w:rsidRPr="001E1FC3">
        <w:rPr>
          <w:rFonts w:hint="eastAsia"/>
          <w:szCs w:val="21"/>
        </w:rPr>
        <w:t>条，可知井卦九二爻词：井谷射鲋，瓮敝漏。其释义简要如下：</w:t>
      </w:r>
    </w:p>
    <w:p w:rsidR="001E1FC3" w:rsidRPr="001E1FC3" w:rsidRDefault="001E1FC3" w:rsidP="001E1FC3">
      <w:pPr>
        <w:spacing w:line="360" w:lineRule="auto"/>
        <w:rPr>
          <w:szCs w:val="21"/>
        </w:rPr>
      </w:pPr>
      <w:r w:rsidRPr="001E1FC3">
        <w:rPr>
          <w:rFonts w:hint="eastAsia"/>
          <w:szCs w:val="21"/>
        </w:rPr>
        <w:t xml:space="preserve">    </w:t>
      </w:r>
      <w:r>
        <w:rPr>
          <w:rFonts w:hint="eastAsia"/>
          <w:szCs w:val="21"/>
        </w:rPr>
        <w:t xml:space="preserve">  </w:t>
      </w:r>
      <w:r w:rsidRPr="001E1FC3">
        <w:rPr>
          <w:rFonts w:hint="eastAsia"/>
          <w:szCs w:val="21"/>
        </w:rPr>
        <w:t>九二爻词直译：在井道中射击小鱼小虾，打水的瓦罐坏了漏水。</w:t>
      </w:r>
    </w:p>
    <w:p w:rsidR="001E1FC3" w:rsidRPr="001E1FC3" w:rsidRDefault="001E1FC3" w:rsidP="001E1FC3">
      <w:pPr>
        <w:spacing w:line="360" w:lineRule="auto"/>
        <w:rPr>
          <w:szCs w:val="21"/>
        </w:rPr>
      </w:pPr>
      <w:r w:rsidRPr="001E1FC3">
        <w:rPr>
          <w:rFonts w:hint="eastAsia"/>
          <w:szCs w:val="21"/>
        </w:rPr>
        <w:t xml:space="preserve">    </w:t>
      </w:r>
      <w:r>
        <w:rPr>
          <w:rFonts w:hint="eastAsia"/>
          <w:szCs w:val="21"/>
        </w:rPr>
        <w:t xml:space="preserve">  </w:t>
      </w:r>
      <w:r w:rsidRPr="001E1FC3">
        <w:rPr>
          <w:rFonts w:hint="eastAsia"/>
          <w:szCs w:val="21"/>
        </w:rPr>
        <w:t>九二爻词义译：瓦罐底子如果漏水，那么用它向井下打水时，刚提起时是满罐水，等提到井外时可能只有少许或一点也没有，这与向井中谢击小鱼的行为，都是费了很多时间与劳动，而得到的却会很少的行为。</w:t>
      </w:r>
    </w:p>
    <w:p w:rsidR="001E1FC3" w:rsidRPr="001E1FC3" w:rsidRDefault="001E1FC3" w:rsidP="001E1FC3">
      <w:pPr>
        <w:spacing w:line="360" w:lineRule="auto"/>
        <w:rPr>
          <w:szCs w:val="21"/>
        </w:rPr>
      </w:pPr>
      <w:r w:rsidRPr="001E1FC3">
        <w:rPr>
          <w:rFonts w:hint="eastAsia"/>
          <w:szCs w:val="21"/>
        </w:rPr>
        <w:t xml:space="preserve">    </w:t>
      </w:r>
      <w:r>
        <w:rPr>
          <w:rFonts w:hint="eastAsia"/>
          <w:szCs w:val="21"/>
        </w:rPr>
        <w:t xml:space="preserve">  </w:t>
      </w:r>
      <w:r w:rsidRPr="001E1FC3">
        <w:rPr>
          <w:rFonts w:hint="eastAsia"/>
          <w:szCs w:val="21"/>
        </w:rPr>
        <w:t>九二爻词暗喻：人们在向圣贤学习与求取道德智慧技能时，要有一定的基础知识与修养，圣贤之道多为大道隐道、大德隐德、大智隐智、大能隐能，一般人如果不具备一定的知识修养，就去盲目地求学求取，即使圣贤把自己的所知全部告诉你，或你把圣贤之书全部背下来，往往花的功夫很多，而能理解的却往往很少，用得上的也往往很少，就像用底子有漏洞的瓦罐，到井水中打水一样，事先没有把坏处补好，没有做好必要的基础工作，结果在井底先装了满满一瓦罐的水，最后花了好多力气把瓦罐提上来，而实际到手到口的井水却很少一样。</w:t>
      </w:r>
    </w:p>
    <w:p w:rsidR="001E1FC3" w:rsidRPr="001E1FC3" w:rsidRDefault="001E1FC3" w:rsidP="001E1FC3">
      <w:pPr>
        <w:spacing w:line="360" w:lineRule="auto"/>
        <w:rPr>
          <w:szCs w:val="21"/>
        </w:rPr>
      </w:pPr>
      <w:r w:rsidRPr="001E1FC3">
        <w:rPr>
          <w:rFonts w:hint="eastAsia"/>
          <w:szCs w:val="21"/>
        </w:rPr>
        <w:t xml:space="preserve">    </w:t>
      </w:r>
      <w:r>
        <w:rPr>
          <w:rFonts w:hint="eastAsia"/>
          <w:szCs w:val="21"/>
        </w:rPr>
        <w:t xml:space="preserve">  </w:t>
      </w:r>
      <w:r w:rsidRPr="001E1FC3">
        <w:rPr>
          <w:rFonts w:hint="eastAsia"/>
          <w:szCs w:val="21"/>
        </w:rPr>
        <w:t>另外我们通过查看个人图书馆</w:t>
      </w:r>
      <w:r w:rsidRPr="001E1FC3">
        <w:rPr>
          <w:rFonts w:hint="eastAsia"/>
          <w:szCs w:val="21"/>
        </w:rPr>
        <w:t>_</w:t>
      </w:r>
      <w:r w:rsidRPr="001E1FC3">
        <w:rPr>
          <w:rFonts w:hint="eastAsia"/>
          <w:szCs w:val="21"/>
        </w:rPr>
        <w:t>平民易经馆中的周易卦爻词逐条揭秘解读第</w:t>
      </w:r>
      <w:r w:rsidRPr="001E1FC3">
        <w:rPr>
          <w:rFonts w:hint="eastAsia"/>
          <w:szCs w:val="21"/>
        </w:rPr>
        <w:t>271</w:t>
      </w:r>
      <w:r w:rsidRPr="001E1FC3">
        <w:rPr>
          <w:rFonts w:hint="eastAsia"/>
          <w:szCs w:val="21"/>
        </w:rPr>
        <w:t>条，可知蹇卦六二爻词：王臣蹇蹇，匪躬之故。其释义简要如下：</w:t>
      </w:r>
      <w:r w:rsidRPr="001E1FC3">
        <w:rPr>
          <w:rFonts w:hint="eastAsia"/>
          <w:szCs w:val="21"/>
        </w:rPr>
        <w:t>                           </w:t>
      </w:r>
    </w:p>
    <w:p w:rsidR="001E1FC3" w:rsidRPr="001E1FC3" w:rsidRDefault="001E1FC3" w:rsidP="001E1FC3">
      <w:pPr>
        <w:spacing w:line="360" w:lineRule="auto"/>
        <w:rPr>
          <w:szCs w:val="21"/>
        </w:rPr>
      </w:pPr>
      <w:r w:rsidRPr="001E1FC3">
        <w:rPr>
          <w:rFonts w:hint="eastAsia"/>
          <w:szCs w:val="21"/>
        </w:rPr>
        <w:t xml:space="preserve">  </w:t>
      </w:r>
      <w:r>
        <w:rPr>
          <w:rFonts w:hint="eastAsia"/>
          <w:szCs w:val="21"/>
        </w:rPr>
        <w:t xml:space="preserve">   </w:t>
      </w:r>
      <w:r w:rsidRPr="001E1FC3">
        <w:rPr>
          <w:rFonts w:hint="eastAsia"/>
          <w:szCs w:val="21"/>
        </w:rPr>
        <w:t> </w:t>
      </w:r>
      <w:r w:rsidRPr="001E1FC3">
        <w:rPr>
          <w:rFonts w:hint="eastAsia"/>
          <w:szCs w:val="21"/>
        </w:rPr>
        <w:t>六二爻词直译：君王与臣下行事皆有艰难进退两难，并非自身的原因。</w:t>
      </w:r>
    </w:p>
    <w:p w:rsidR="001E1FC3" w:rsidRPr="001E1FC3" w:rsidRDefault="001E1FC3" w:rsidP="001E1FC3">
      <w:pPr>
        <w:spacing w:line="360" w:lineRule="auto"/>
        <w:rPr>
          <w:szCs w:val="21"/>
        </w:rPr>
      </w:pPr>
      <w:r w:rsidRPr="001E1FC3">
        <w:rPr>
          <w:rFonts w:hint="eastAsia"/>
          <w:szCs w:val="21"/>
        </w:rPr>
        <w:t xml:space="preserve">    </w:t>
      </w:r>
      <w:r>
        <w:rPr>
          <w:rFonts w:hint="eastAsia"/>
          <w:szCs w:val="21"/>
        </w:rPr>
        <w:t xml:space="preserve">  </w:t>
      </w:r>
      <w:r w:rsidRPr="001E1FC3">
        <w:rPr>
          <w:rFonts w:hint="eastAsia"/>
          <w:szCs w:val="21"/>
        </w:rPr>
        <w:t>六二爻词义译：君王自身行事中正，但身边辅臣皆无能力，欲想行动做事，没有力量可以调用，使国事陷入艰难此非自身不努力没智没德之故，基层官员自身行为行事中正，但基层百姓没有能力，直接上司又压制自己，欲想行动做事也没有力量可调用，使基层领导工作陷入艰难，也非自身不努力没智没德之故，此时上下级做事皆有困难是进也难不进也难，不做事国无财力增长，做事又没有人力财力去做，但这些皆非领导自身原因之过，而是外部大环境不利所致。</w:t>
      </w:r>
    </w:p>
    <w:p w:rsidR="001E1FC3" w:rsidRPr="001E1FC3" w:rsidRDefault="001E1FC3" w:rsidP="001E1FC3">
      <w:pPr>
        <w:spacing w:line="360" w:lineRule="auto"/>
        <w:rPr>
          <w:szCs w:val="21"/>
        </w:rPr>
      </w:pPr>
      <w:r w:rsidRPr="001E1FC3">
        <w:rPr>
          <w:rFonts w:hint="eastAsia"/>
          <w:szCs w:val="21"/>
        </w:rPr>
        <w:t xml:space="preserve">    </w:t>
      </w:r>
      <w:r>
        <w:rPr>
          <w:rFonts w:hint="eastAsia"/>
          <w:szCs w:val="21"/>
        </w:rPr>
        <w:t xml:space="preserve">  </w:t>
      </w:r>
      <w:r w:rsidRPr="001E1FC3">
        <w:rPr>
          <w:rFonts w:hint="eastAsia"/>
          <w:szCs w:val="21"/>
        </w:rPr>
        <w:t>六二爻词暗喻：担当要职难行大事，有时是外部环境条件很差所致，而非自身道德行为问题，如果出现这种境况，既不必自责，他人也无可厚非，只能在艰难中磨炼与等待时势变化后再作打算，不必急于强为，否则会更加艰难。</w:t>
      </w:r>
    </w:p>
    <w:p w:rsidR="001E1FC3" w:rsidRPr="001E1FC3" w:rsidRDefault="001E1FC3" w:rsidP="001E1FC3">
      <w:pPr>
        <w:spacing w:line="360" w:lineRule="auto"/>
        <w:rPr>
          <w:szCs w:val="21"/>
        </w:rPr>
      </w:pPr>
      <w:r w:rsidRPr="001E1FC3">
        <w:rPr>
          <w:rFonts w:hint="eastAsia"/>
          <w:szCs w:val="21"/>
        </w:rPr>
        <w:t xml:space="preserve">    </w:t>
      </w:r>
      <w:r>
        <w:rPr>
          <w:rFonts w:hint="eastAsia"/>
          <w:szCs w:val="21"/>
        </w:rPr>
        <w:t xml:space="preserve">  </w:t>
      </w:r>
      <w:r w:rsidRPr="001E1FC3">
        <w:rPr>
          <w:rFonts w:hint="eastAsia"/>
          <w:szCs w:val="21"/>
        </w:rPr>
        <w:t>以上是科破后周易井九二与蹇六二的文辞义理，简明地说井卦九二爻词义理的大义，即是承受承办圣贤之道之事的能力不足有严重漏洞，蹇卦六二爻词义理的大义是王臣民皆缺乏力量于大事来讲是进退两难做也难不做也难，此是大环境所致而非哪个个人自身原因。</w:t>
      </w:r>
    </w:p>
    <w:p w:rsidR="001E1FC3" w:rsidRPr="001E1FC3" w:rsidRDefault="001E1FC3" w:rsidP="001E1FC3">
      <w:pPr>
        <w:spacing w:line="360" w:lineRule="auto"/>
        <w:rPr>
          <w:szCs w:val="21"/>
        </w:rPr>
      </w:pPr>
      <w:r w:rsidRPr="001E1FC3">
        <w:rPr>
          <w:rFonts w:hint="eastAsia"/>
          <w:szCs w:val="21"/>
        </w:rPr>
        <w:lastRenderedPageBreak/>
        <w:t xml:space="preserve">    </w:t>
      </w:r>
      <w:r>
        <w:rPr>
          <w:rFonts w:hint="eastAsia"/>
          <w:szCs w:val="21"/>
        </w:rPr>
        <w:t xml:space="preserve">   </w:t>
      </w:r>
      <w:r w:rsidRPr="001E1FC3">
        <w:rPr>
          <w:rFonts w:hint="eastAsia"/>
          <w:szCs w:val="21"/>
        </w:rPr>
        <w:t>以下是井之蹇占筮实践过程与结果对上述所言义理的验证。</w:t>
      </w:r>
    </w:p>
    <w:p w:rsidR="001E1FC3" w:rsidRPr="001E1FC3" w:rsidRDefault="001E1FC3" w:rsidP="001E1FC3">
      <w:pPr>
        <w:spacing w:line="360" w:lineRule="auto"/>
        <w:rPr>
          <w:szCs w:val="21"/>
        </w:rPr>
      </w:pPr>
      <w:r w:rsidRPr="001E1FC3">
        <w:rPr>
          <w:rFonts w:hint="eastAsia"/>
          <w:szCs w:val="21"/>
        </w:rPr>
        <w:t xml:space="preserve">    </w:t>
      </w:r>
      <w:r>
        <w:rPr>
          <w:rFonts w:hint="eastAsia"/>
          <w:szCs w:val="21"/>
        </w:rPr>
        <w:t xml:space="preserve">  </w:t>
      </w:r>
      <w:r w:rsidRPr="001E1FC3">
        <w:rPr>
          <w:rFonts w:hint="eastAsia"/>
          <w:szCs w:val="21"/>
        </w:rPr>
        <w:t>2014</w:t>
      </w:r>
      <w:r w:rsidRPr="001E1FC3">
        <w:rPr>
          <w:rFonts w:hint="eastAsia"/>
          <w:szCs w:val="21"/>
        </w:rPr>
        <w:t>年</w:t>
      </w:r>
      <w:r w:rsidRPr="001E1FC3">
        <w:rPr>
          <w:rFonts w:hint="eastAsia"/>
          <w:szCs w:val="21"/>
        </w:rPr>
        <w:t>8</w:t>
      </w:r>
      <w:r w:rsidRPr="001E1FC3">
        <w:rPr>
          <w:rFonts w:hint="eastAsia"/>
          <w:szCs w:val="21"/>
        </w:rPr>
        <w:t>月我在宁夏参加一场国际性易研会，晚间休息时，一位易学会领导木某请我用周易经文为其即将欲做的一件大事算一卦，看看效果如何？我问他此大事为何事？他说不宜说可否不说出来？我说可以。</w:t>
      </w:r>
    </w:p>
    <w:p w:rsidR="001E1FC3" w:rsidRPr="001E1FC3" w:rsidRDefault="001E1FC3" w:rsidP="001E1FC3">
      <w:pPr>
        <w:spacing w:line="360" w:lineRule="auto"/>
        <w:rPr>
          <w:szCs w:val="21"/>
        </w:rPr>
      </w:pPr>
      <w:r w:rsidRPr="001E1FC3">
        <w:rPr>
          <w:rFonts w:hint="eastAsia"/>
          <w:szCs w:val="21"/>
        </w:rPr>
        <w:t xml:space="preserve">    </w:t>
      </w:r>
      <w:r>
        <w:rPr>
          <w:rFonts w:hint="eastAsia"/>
          <w:szCs w:val="21"/>
        </w:rPr>
        <w:t xml:space="preserve">   </w:t>
      </w:r>
      <w:r w:rsidRPr="001E1FC3">
        <w:rPr>
          <w:rFonts w:hint="eastAsia"/>
          <w:szCs w:val="21"/>
        </w:rPr>
        <w:t>当时我用摸扑克牌之法为之起出一个本卦为井，动爻为二，变卦为蹇之占筮。本卦井卦九二爻词为：井谷射鲋，瓮敝漏；变卦蹇卦六二爻词：王臣蹇蹇，匪躬之故。</w:t>
      </w:r>
    </w:p>
    <w:p w:rsidR="001E1FC3" w:rsidRPr="001E1FC3" w:rsidRDefault="001E1FC3" w:rsidP="001E1FC3">
      <w:pPr>
        <w:spacing w:line="360" w:lineRule="auto"/>
        <w:rPr>
          <w:szCs w:val="21"/>
        </w:rPr>
      </w:pPr>
      <w:r w:rsidRPr="001E1FC3">
        <w:rPr>
          <w:rFonts w:hint="eastAsia"/>
          <w:szCs w:val="21"/>
        </w:rPr>
        <w:t xml:space="preserve">    </w:t>
      </w:r>
      <w:r>
        <w:rPr>
          <w:rFonts w:hint="eastAsia"/>
          <w:szCs w:val="21"/>
        </w:rPr>
        <w:t xml:space="preserve">  </w:t>
      </w:r>
      <w:r w:rsidRPr="001E1FC3">
        <w:rPr>
          <w:rFonts w:hint="eastAsia"/>
          <w:szCs w:val="21"/>
        </w:rPr>
        <w:t>我为其断曰：</w:t>
      </w:r>
    </w:p>
    <w:p w:rsidR="001E1FC3" w:rsidRPr="001E1FC3" w:rsidRDefault="001E1FC3" w:rsidP="001E1FC3">
      <w:pPr>
        <w:spacing w:line="360" w:lineRule="auto"/>
        <w:rPr>
          <w:szCs w:val="21"/>
        </w:rPr>
      </w:pPr>
      <w:r w:rsidRPr="001E1FC3">
        <w:rPr>
          <w:rFonts w:hint="eastAsia"/>
          <w:szCs w:val="21"/>
        </w:rPr>
        <w:t xml:space="preserve">    </w:t>
      </w:r>
      <w:r>
        <w:rPr>
          <w:rFonts w:hint="eastAsia"/>
          <w:szCs w:val="21"/>
        </w:rPr>
        <w:t xml:space="preserve">  </w:t>
      </w:r>
      <w:r w:rsidRPr="001E1FC3">
        <w:rPr>
          <w:rFonts w:hint="eastAsia"/>
          <w:szCs w:val="21"/>
        </w:rPr>
        <w:t>一</w:t>
      </w:r>
      <w:r w:rsidRPr="001E1FC3">
        <w:rPr>
          <w:rFonts w:hint="eastAsia"/>
          <w:szCs w:val="21"/>
        </w:rPr>
        <w:t xml:space="preserve"> </w:t>
      </w:r>
      <w:r w:rsidRPr="001E1FC3">
        <w:rPr>
          <w:rFonts w:hint="eastAsia"/>
          <w:szCs w:val="21"/>
        </w:rPr>
        <w:t>您想做之事很美好是涉及圣贤之道之事；</w:t>
      </w:r>
      <w:r w:rsidRPr="001E1FC3">
        <w:rPr>
          <w:rFonts w:hint="eastAsia"/>
          <w:szCs w:val="21"/>
        </w:rPr>
        <w:t>   </w:t>
      </w:r>
    </w:p>
    <w:p w:rsidR="001E1FC3" w:rsidRPr="001E1FC3" w:rsidRDefault="001E1FC3" w:rsidP="001E1FC3">
      <w:pPr>
        <w:spacing w:line="360" w:lineRule="auto"/>
        <w:rPr>
          <w:szCs w:val="21"/>
        </w:rPr>
      </w:pPr>
      <w:r w:rsidRPr="001E1FC3">
        <w:rPr>
          <w:rFonts w:hint="eastAsia"/>
          <w:szCs w:val="21"/>
        </w:rPr>
        <w:t xml:space="preserve">    </w:t>
      </w:r>
      <w:r>
        <w:rPr>
          <w:rFonts w:hint="eastAsia"/>
          <w:szCs w:val="21"/>
        </w:rPr>
        <w:t xml:space="preserve">  </w:t>
      </w:r>
      <w:r w:rsidRPr="001E1FC3">
        <w:rPr>
          <w:rFonts w:hint="eastAsia"/>
          <w:szCs w:val="21"/>
        </w:rPr>
        <w:t>二</w:t>
      </w:r>
      <w:r w:rsidRPr="001E1FC3">
        <w:rPr>
          <w:rFonts w:hint="eastAsia"/>
          <w:szCs w:val="21"/>
        </w:rPr>
        <w:t xml:space="preserve"> </w:t>
      </w:r>
      <w:r w:rsidRPr="001E1FC3">
        <w:rPr>
          <w:rFonts w:hint="eastAsia"/>
          <w:szCs w:val="21"/>
        </w:rPr>
        <w:t>若真去做此事，只能是付出很多而得到很少，甚至一无所得，建议最好不去做此事；</w:t>
      </w:r>
    </w:p>
    <w:p w:rsidR="001E1FC3" w:rsidRPr="001E1FC3" w:rsidRDefault="001E1FC3" w:rsidP="001E1FC3">
      <w:pPr>
        <w:spacing w:line="360" w:lineRule="auto"/>
        <w:rPr>
          <w:szCs w:val="21"/>
        </w:rPr>
      </w:pPr>
      <w:r w:rsidRPr="001E1FC3">
        <w:rPr>
          <w:rFonts w:hint="eastAsia"/>
          <w:szCs w:val="21"/>
        </w:rPr>
        <w:t>   </w:t>
      </w:r>
      <w:r>
        <w:rPr>
          <w:rFonts w:hint="eastAsia"/>
          <w:szCs w:val="21"/>
        </w:rPr>
        <w:t xml:space="preserve">  </w:t>
      </w:r>
      <w:r w:rsidRPr="001E1FC3">
        <w:rPr>
          <w:rFonts w:hint="eastAsia"/>
          <w:szCs w:val="21"/>
        </w:rPr>
        <w:t xml:space="preserve"> </w:t>
      </w:r>
      <w:r w:rsidRPr="001E1FC3">
        <w:rPr>
          <w:rFonts w:hint="eastAsia"/>
          <w:szCs w:val="21"/>
        </w:rPr>
        <w:t>三</w:t>
      </w:r>
      <w:r w:rsidRPr="001E1FC3">
        <w:rPr>
          <w:rFonts w:hint="eastAsia"/>
          <w:szCs w:val="21"/>
        </w:rPr>
        <w:t xml:space="preserve"> </w:t>
      </w:r>
      <w:r w:rsidRPr="001E1FC3">
        <w:rPr>
          <w:rFonts w:hint="eastAsia"/>
          <w:szCs w:val="21"/>
        </w:rPr>
        <w:t>此事会让您进退两难，原因非是您自身的原因，而是王臣民所有人于此事皆缺乏能力。</w:t>
      </w:r>
    </w:p>
    <w:p w:rsidR="001E1FC3" w:rsidRPr="001E1FC3" w:rsidRDefault="001E1FC3" w:rsidP="001E1FC3">
      <w:pPr>
        <w:spacing w:line="360" w:lineRule="auto"/>
        <w:rPr>
          <w:szCs w:val="21"/>
        </w:rPr>
      </w:pPr>
      <w:r w:rsidRPr="001E1FC3">
        <w:rPr>
          <w:rFonts w:hint="eastAsia"/>
          <w:szCs w:val="21"/>
        </w:rPr>
        <w:t xml:space="preserve">    </w:t>
      </w:r>
      <w:r>
        <w:rPr>
          <w:rFonts w:hint="eastAsia"/>
          <w:szCs w:val="21"/>
        </w:rPr>
        <w:t xml:space="preserve">  </w:t>
      </w:r>
      <w:r w:rsidRPr="001E1FC3">
        <w:rPr>
          <w:rFonts w:hint="eastAsia"/>
          <w:szCs w:val="21"/>
        </w:rPr>
        <w:t>他当时即对我说“您所断之事的性质确实很准确，但暂时仍不宜明告于您，其他所断以待后验”</w:t>
      </w:r>
    </w:p>
    <w:p w:rsidR="001E1FC3" w:rsidRPr="001E1FC3" w:rsidRDefault="001E1FC3" w:rsidP="001E1FC3">
      <w:pPr>
        <w:spacing w:line="360" w:lineRule="auto"/>
        <w:rPr>
          <w:szCs w:val="21"/>
        </w:rPr>
      </w:pPr>
      <w:r w:rsidRPr="001E1FC3">
        <w:rPr>
          <w:rFonts w:hint="eastAsia"/>
          <w:szCs w:val="21"/>
        </w:rPr>
        <w:t xml:space="preserve">    </w:t>
      </w:r>
      <w:r>
        <w:rPr>
          <w:rFonts w:hint="eastAsia"/>
          <w:szCs w:val="21"/>
        </w:rPr>
        <w:t xml:space="preserve">  </w:t>
      </w:r>
      <w:r w:rsidRPr="001E1FC3">
        <w:rPr>
          <w:rFonts w:hint="eastAsia"/>
          <w:szCs w:val="21"/>
        </w:rPr>
        <w:t>结果</w:t>
      </w:r>
      <w:r w:rsidRPr="001E1FC3">
        <w:rPr>
          <w:rFonts w:hint="eastAsia"/>
          <w:szCs w:val="21"/>
        </w:rPr>
        <w:t>2016</w:t>
      </w:r>
      <w:r w:rsidRPr="001E1FC3">
        <w:rPr>
          <w:rFonts w:hint="eastAsia"/>
          <w:szCs w:val="21"/>
        </w:rPr>
        <w:t>年</w:t>
      </w:r>
      <w:r w:rsidRPr="001E1FC3">
        <w:rPr>
          <w:rFonts w:hint="eastAsia"/>
          <w:szCs w:val="21"/>
        </w:rPr>
        <w:t>5</w:t>
      </w:r>
      <w:r w:rsidRPr="001E1FC3">
        <w:rPr>
          <w:rFonts w:hint="eastAsia"/>
          <w:szCs w:val="21"/>
        </w:rPr>
        <w:t>月我到京城开会再见木某，在闲聊时，木某就</w:t>
      </w:r>
      <w:r w:rsidRPr="001E1FC3">
        <w:rPr>
          <w:rFonts w:hint="eastAsia"/>
          <w:szCs w:val="21"/>
        </w:rPr>
        <w:t>2014</w:t>
      </w:r>
      <w:r w:rsidRPr="001E1FC3">
        <w:rPr>
          <w:rFonts w:hint="eastAsia"/>
          <w:szCs w:val="21"/>
        </w:rPr>
        <w:t>年在宁夏算卦一事说出了实情，他说</w:t>
      </w:r>
      <w:r w:rsidRPr="001E1FC3">
        <w:rPr>
          <w:rFonts w:hint="eastAsia"/>
          <w:szCs w:val="21"/>
        </w:rPr>
        <w:t>2014</w:t>
      </w:r>
      <w:r w:rsidRPr="001E1FC3">
        <w:rPr>
          <w:rFonts w:hint="eastAsia"/>
          <w:szCs w:val="21"/>
        </w:rPr>
        <w:t>年</w:t>
      </w:r>
      <w:r w:rsidRPr="001E1FC3">
        <w:rPr>
          <w:rFonts w:hint="eastAsia"/>
          <w:szCs w:val="21"/>
        </w:rPr>
        <w:t>8</w:t>
      </w:r>
      <w:r w:rsidRPr="001E1FC3">
        <w:rPr>
          <w:rFonts w:hint="eastAsia"/>
          <w:szCs w:val="21"/>
        </w:rPr>
        <w:t>月当时准备与某名牌大学易学院合作办一个</w:t>
      </w:r>
      <w:r w:rsidRPr="001E1FC3">
        <w:rPr>
          <w:rFonts w:hint="eastAsia"/>
          <w:szCs w:val="21"/>
        </w:rPr>
        <w:t>20</w:t>
      </w:r>
      <w:r w:rsidRPr="001E1FC3">
        <w:rPr>
          <w:rFonts w:hint="eastAsia"/>
          <w:szCs w:val="21"/>
        </w:rPr>
        <w:t>人左右的易学研究生班，学制</w:t>
      </w:r>
      <w:r w:rsidRPr="001E1FC3">
        <w:rPr>
          <w:rFonts w:hint="eastAsia"/>
          <w:szCs w:val="21"/>
        </w:rPr>
        <w:t>3</w:t>
      </w:r>
      <w:r w:rsidRPr="001E1FC3">
        <w:rPr>
          <w:rFonts w:hint="eastAsia"/>
          <w:szCs w:val="21"/>
        </w:rPr>
        <w:t>年学费每人</w:t>
      </w:r>
      <w:r w:rsidRPr="001E1FC3">
        <w:rPr>
          <w:rFonts w:hint="eastAsia"/>
          <w:szCs w:val="21"/>
        </w:rPr>
        <w:t>3</w:t>
      </w:r>
      <w:r w:rsidRPr="001E1FC3">
        <w:rPr>
          <w:rFonts w:hint="eastAsia"/>
          <w:szCs w:val="21"/>
        </w:rPr>
        <w:t>万，考核合格后发某易学院研究生毕业证书，他们负责招集生源与学费，校方负责培训与发证。后来在</w:t>
      </w:r>
      <w:r w:rsidRPr="001E1FC3">
        <w:rPr>
          <w:rFonts w:hint="eastAsia"/>
          <w:szCs w:val="21"/>
        </w:rPr>
        <w:t>2014</w:t>
      </w:r>
      <w:r w:rsidRPr="001E1FC3">
        <w:rPr>
          <w:rFonts w:hint="eastAsia"/>
          <w:szCs w:val="21"/>
        </w:rPr>
        <w:t>年</w:t>
      </w:r>
      <w:r w:rsidRPr="001E1FC3">
        <w:rPr>
          <w:rFonts w:hint="eastAsia"/>
          <w:szCs w:val="21"/>
        </w:rPr>
        <w:t>12</w:t>
      </w:r>
      <w:r w:rsidRPr="001E1FC3">
        <w:rPr>
          <w:rFonts w:hint="eastAsia"/>
          <w:szCs w:val="21"/>
        </w:rPr>
        <w:t>月份，学生</w:t>
      </w:r>
      <w:r w:rsidRPr="001E1FC3">
        <w:rPr>
          <w:rFonts w:hint="eastAsia"/>
          <w:szCs w:val="21"/>
        </w:rPr>
        <w:t>20</w:t>
      </w:r>
      <w:r w:rsidRPr="001E1FC3">
        <w:rPr>
          <w:rFonts w:hint="eastAsia"/>
          <w:szCs w:val="21"/>
        </w:rPr>
        <w:t>人招来了，第一年</w:t>
      </w:r>
      <w:r w:rsidRPr="001E1FC3">
        <w:rPr>
          <w:rFonts w:hint="eastAsia"/>
          <w:szCs w:val="21"/>
        </w:rPr>
        <w:t>20</w:t>
      </w:r>
      <w:r w:rsidRPr="001E1FC3">
        <w:rPr>
          <w:rFonts w:hint="eastAsia"/>
          <w:szCs w:val="21"/>
        </w:rPr>
        <w:t>万学费也预收来了，结果该易学院领导在决定签约前几天突然反悔了，说校方与生源素质条件都还不足，不具备办成人易学研究生班的条件，后经反复争吵也未成功，最后弄得自己亲自到学源招生地去退款与赔理道歉，搞得自己是进退两难，校方也是进退两难。</w:t>
      </w:r>
    </w:p>
    <w:p w:rsidR="001E1FC3" w:rsidRPr="001E1FC3" w:rsidRDefault="001E1FC3" w:rsidP="001E1FC3">
      <w:pPr>
        <w:spacing w:line="360" w:lineRule="auto"/>
        <w:rPr>
          <w:szCs w:val="21"/>
        </w:rPr>
      </w:pPr>
    </w:p>
    <w:p w:rsidR="001E1FC3" w:rsidRPr="001E1FC3" w:rsidRDefault="001E1FC3" w:rsidP="001E1FC3">
      <w:pPr>
        <w:spacing w:line="360" w:lineRule="auto"/>
        <w:rPr>
          <w:szCs w:val="21"/>
        </w:rPr>
      </w:pPr>
      <w:r w:rsidRPr="001E1FC3">
        <w:rPr>
          <w:rFonts w:hint="eastAsia"/>
          <w:szCs w:val="21"/>
        </w:rPr>
        <w:t xml:space="preserve">    </w:t>
      </w:r>
      <w:r>
        <w:rPr>
          <w:rFonts w:hint="eastAsia"/>
          <w:szCs w:val="21"/>
        </w:rPr>
        <w:t xml:space="preserve">  </w:t>
      </w:r>
      <w:r w:rsidRPr="001E1FC3">
        <w:rPr>
          <w:rFonts w:hint="eastAsia"/>
          <w:szCs w:val="21"/>
        </w:rPr>
        <w:t>我们从木某反馈中可知，办易学研究生班确属准备去做圣贤之道之事，但付出了很多却一无所得，最后弄得自己与校方皆进退两难，但其原因是大家皆没有办此圣贤之事的能力，是大环境所致，而非哪个个人自身原因。</w:t>
      </w:r>
    </w:p>
    <w:p w:rsidR="001E1FC3" w:rsidRPr="001E1FC3" w:rsidRDefault="001E1FC3" w:rsidP="001E1FC3">
      <w:pPr>
        <w:spacing w:line="360" w:lineRule="auto"/>
        <w:rPr>
          <w:szCs w:val="21"/>
        </w:rPr>
      </w:pPr>
      <w:r w:rsidRPr="001E1FC3">
        <w:rPr>
          <w:rFonts w:hint="eastAsia"/>
          <w:szCs w:val="21"/>
        </w:rPr>
        <w:t>   </w:t>
      </w:r>
      <w:r>
        <w:rPr>
          <w:rFonts w:hint="eastAsia"/>
          <w:szCs w:val="21"/>
        </w:rPr>
        <w:t xml:space="preserve">  </w:t>
      </w:r>
      <w:r w:rsidRPr="001E1FC3">
        <w:rPr>
          <w:rFonts w:hint="eastAsia"/>
          <w:szCs w:val="21"/>
        </w:rPr>
        <w:t>可见上述占筮预测的实践过程与结果，与科破后井卦九二之词及蹇卦六二之词所言义理十分稳合。由此可见周易经文中所言义理，在一定范围条件下是可以用来对人类某些行为进行占筮预测的，是可以为人们即将要做的某些大事在事前提供一些重要参考的。周易文本的这种奇特功能，是人类一切其他典籍中所没有的，她不仅是中华民族的伟大瑰宝，也是全人类的伟大瑰宝，一切优秀中华儿女乃至一切全球优秀儿女都当认真学习与研传。</w:t>
      </w:r>
    </w:p>
    <w:p w:rsidR="001E1FC3" w:rsidRPr="001E1FC3" w:rsidRDefault="001E1FC3" w:rsidP="001E1FC3">
      <w:pPr>
        <w:spacing w:line="360" w:lineRule="auto"/>
        <w:rPr>
          <w:szCs w:val="21"/>
        </w:rPr>
      </w:pPr>
    </w:p>
    <w:p w:rsidR="001E1FC3" w:rsidRPr="001E1FC3" w:rsidRDefault="001E1FC3" w:rsidP="001E1FC3">
      <w:pPr>
        <w:spacing w:line="360" w:lineRule="auto"/>
        <w:rPr>
          <w:szCs w:val="21"/>
        </w:rPr>
      </w:pPr>
      <w:r w:rsidRPr="001E1FC3">
        <w:rPr>
          <w:rFonts w:hint="eastAsia"/>
          <w:szCs w:val="21"/>
        </w:rPr>
        <w:lastRenderedPageBreak/>
        <w:t xml:space="preserve">                                                     20240323  </w:t>
      </w:r>
      <w:r w:rsidRPr="001E1FC3">
        <w:rPr>
          <w:rFonts w:hint="eastAsia"/>
          <w:szCs w:val="21"/>
        </w:rPr>
        <w:t>於江苏灌南</w:t>
      </w:r>
    </w:p>
    <w:sectPr w:rsidR="001E1FC3" w:rsidRPr="001E1FC3" w:rsidSect="002C2E5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5AEE" w:rsidRDefault="00695AEE" w:rsidP="004C4A81">
      <w:r>
        <w:separator/>
      </w:r>
    </w:p>
  </w:endnote>
  <w:endnote w:type="continuationSeparator" w:id="0">
    <w:p w:rsidR="00695AEE" w:rsidRDefault="00695AEE" w:rsidP="004C4A8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5AEE" w:rsidRDefault="00695AEE" w:rsidP="004C4A81">
      <w:r>
        <w:separator/>
      </w:r>
    </w:p>
  </w:footnote>
  <w:footnote w:type="continuationSeparator" w:id="0">
    <w:p w:rsidR="00695AEE" w:rsidRDefault="00695AEE" w:rsidP="004C4A8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E1FC3"/>
    <w:rsid w:val="00155D08"/>
    <w:rsid w:val="001E1FC3"/>
    <w:rsid w:val="002C2E57"/>
    <w:rsid w:val="00336258"/>
    <w:rsid w:val="004C4A81"/>
    <w:rsid w:val="00695AEE"/>
    <w:rsid w:val="006C35F9"/>
    <w:rsid w:val="00C44370"/>
    <w:rsid w:val="00CB70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2E5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C4A8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C4A81"/>
    <w:rPr>
      <w:sz w:val="18"/>
      <w:szCs w:val="18"/>
    </w:rPr>
  </w:style>
  <w:style w:type="paragraph" w:styleId="a4">
    <w:name w:val="footer"/>
    <w:basedOn w:val="a"/>
    <w:link w:val="Char0"/>
    <w:uiPriority w:val="99"/>
    <w:semiHidden/>
    <w:unhideWhenUsed/>
    <w:rsid w:val="004C4A8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C4A8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312</Words>
  <Characters>1782</Characters>
  <Application>Microsoft Office Word</Application>
  <DocSecurity>0</DocSecurity>
  <Lines>14</Lines>
  <Paragraphs>4</Paragraphs>
  <ScaleCrop>false</ScaleCrop>
  <Company/>
  <LinksUpToDate>false</LinksUpToDate>
  <CharactersWithSpaces>2090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2026-04-25T02:26:00Z</dcterms:created>
  <dcterms:modified xsi:type="dcterms:W3CDTF">2026-04-30T05:05:00Z</dcterms:modified>
</cp:coreProperties>
</file>