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E57" w:rsidRPr="0015701D" w:rsidRDefault="00915E12" w:rsidP="0015701D">
      <w:pPr>
        <w:spacing w:line="360" w:lineRule="auto"/>
        <w:ind w:firstLineChars="550" w:firstLine="1160"/>
        <w:rPr>
          <w:b/>
          <w:szCs w:val="21"/>
        </w:rPr>
      </w:pPr>
      <w:bookmarkStart w:id="0" w:name="OLE_LINK15"/>
      <w:bookmarkStart w:id="1" w:name="OLE_LINK16"/>
      <w:r w:rsidRPr="0015701D">
        <w:rPr>
          <w:rFonts w:hint="eastAsia"/>
          <w:b/>
          <w:szCs w:val="21"/>
        </w:rPr>
        <w:t>周易证义</w:t>
      </w:r>
      <w:r w:rsidRPr="0015701D">
        <w:rPr>
          <w:rFonts w:hint="eastAsia"/>
          <w:b/>
          <w:szCs w:val="21"/>
        </w:rPr>
        <w:t>_</w:t>
      </w:r>
      <w:r w:rsidRPr="0015701D">
        <w:rPr>
          <w:rFonts w:hint="eastAsia"/>
          <w:b/>
          <w:szCs w:val="21"/>
        </w:rPr>
        <w:t>以事验理证周易。困卦卦词：困，亨，贞大人吉无咎</w:t>
      </w:r>
    </w:p>
    <w:bookmarkEnd w:id="0"/>
    <w:bookmarkEnd w:id="1"/>
    <w:p w:rsidR="00915E12" w:rsidRPr="0015701D" w:rsidRDefault="00915E12" w:rsidP="0015701D">
      <w:pPr>
        <w:spacing w:line="360" w:lineRule="auto"/>
        <w:ind w:firstLineChars="1650" w:firstLine="3479"/>
        <w:rPr>
          <w:b/>
          <w:szCs w:val="21"/>
        </w:rPr>
      </w:pPr>
      <w:r w:rsidRPr="0015701D">
        <w:rPr>
          <w:rFonts w:hint="eastAsia"/>
          <w:b/>
          <w:szCs w:val="21"/>
        </w:rPr>
        <w:t>朱礼军</w:t>
      </w:r>
    </w:p>
    <w:p w:rsidR="00915E12" w:rsidRPr="00915E12" w:rsidRDefault="00915E12" w:rsidP="00915E12">
      <w:pPr>
        <w:spacing w:line="360" w:lineRule="auto"/>
        <w:ind w:firstLineChars="200" w:firstLine="420"/>
        <w:rPr>
          <w:szCs w:val="21"/>
        </w:rPr>
      </w:pPr>
      <w:r w:rsidRPr="00915E12">
        <w:rPr>
          <w:rFonts w:hint="eastAsia"/>
          <w:szCs w:val="21"/>
        </w:rPr>
        <w:t>经查阅周易卦爻词逐条揭秘解读第</w:t>
      </w:r>
      <w:r w:rsidRPr="00915E12">
        <w:rPr>
          <w:rFonts w:hint="eastAsia"/>
          <w:szCs w:val="21"/>
        </w:rPr>
        <w:t>325</w:t>
      </w:r>
      <w:r w:rsidRPr="00915E12">
        <w:rPr>
          <w:rFonts w:hint="eastAsia"/>
          <w:szCs w:val="21"/>
        </w:rPr>
        <w:t>条“困卦卦词：困，亨，贞大人吉无咎〞。得知此句卦词释义如下：</w:t>
      </w:r>
    </w:p>
    <w:p w:rsidR="00915E12" w:rsidRPr="00915E12" w:rsidRDefault="00915E12" w:rsidP="00915E12">
      <w:pPr>
        <w:spacing w:line="360" w:lineRule="auto"/>
        <w:rPr>
          <w:szCs w:val="21"/>
        </w:rPr>
      </w:pPr>
    </w:p>
    <w:p w:rsidR="00915E12" w:rsidRPr="00915E12" w:rsidRDefault="00915E12" w:rsidP="00915E12">
      <w:pPr>
        <w:spacing w:line="360" w:lineRule="auto"/>
        <w:rPr>
          <w:szCs w:val="21"/>
        </w:rPr>
      </w:pPr>
      <w:r w:rsidRPr="00915E12">
        <w:rPr>
          <w:rFonts w:hint="eastAsia"/>
          <w:szCs w:val="21"/>
        </w:rPr>
        <w:t xml:space="preserve">    </w:t>
      </w:r>
      <w:r w:rsidRPr="00915E12">
        <w:rPr>
          <w:rFonts w:hint="eastAsia"/>
          <w:szCs w:val="21"/>
        </w:rPr>
        <w:t>直译：困境，对于有坚定大志向的人吉祥亨通，而无过错灾害。</w:t>
      </w:r>
    </w:p>
    <w:p w:rsidR="00915E12" w:rsidRPr="00915E12" w:rsidRDefault="00915E12" w:rsidP="00915E12">
      <w:pPr>
        <w:spacing w:line="360" w:lineRule="auto"/>
        <w:rPr>
          <w:szCs w:val="21"/>
        </w:rPr>
      </w:pPr>
    </w:p>
    <w:p w:rsidR="00915E12" w:rsidRPr="00915E12" w:rsidRDefault="00915E12" w:rsidP="00915E12">
      <w:pPr>
        <w:spacing w:line="360" w:lineRule="auto"/>
        <w:rPr>
          <w:szCs w:val="21"/>
        </w:rPr>
      </w:pPr>
      <w:r w:rsidRPr="00915E12">
        <w:rPr>
          <w:rFonts w:hint="eastAsia"/>
          <w:szCs w:val="21"/>
        </w:rPr>
        <w:t xml:space="preserve">    </w:t>
      </w:r>
      <w:r w:rsidRPr="00915E12">
        <w:rPr>
          <w:rFonts w:hint="eastAsia"/>
          <w:szCs w:val="21"/>
        </w:rPr>
        <w:t>义译：处于困境之中，人们生存的自然环境与物质条件，社会环境与人的素质条件往往皆比较贫乏，一般个人或组织在这样的环境中，由于没有伟大美好的坚定志向，与缺少洞察时势趋势的能力智慧，往往见困怯步没有什么大的进步与成就，只有具有伟大美好坚定志向的智者，他们心系万民幸福与苦难，用智慧的眼光审辩时势发展趋势，在困境中能够看清成长进步壮大之前的署光所在，能够找到克服困难的力量与方法，能够选择出适合自己人生与事业成长进步的与众不同之道，也只有这样的人在困境中，其积极进取的行为，才能得到他人的支持与拥戴，得到天道的佑助，也才能让美好意愿美好事业走向吉祥走向亨通，这才是大人物大志向之人，在困境中的正确选择无过错选择。</w:t>
      </w:r>
    </w:p>
    <w:p w:rsidR="00915E12" w:rsidRPr="00915E12" w:rsidRDefault="00915E12" w:rsidP="00915E12">
      <w:pPr>
        <w:spacing w:line="360" w:lineRule="auto"/>
        <w:rPr>
          <w:szCs w:val="21"/>
        </w:rPr>
      </w:pPr>
    </w:p>
    <w:p w:rsidR="00915E12" w:rsidRPr="00915E12" w:rsidRDefault="00915E12" w:rsidP="00915E12">
      <w:pPr>
        <w:spacing w:line="360" w:lineRule="auto"/>
        <w:rPr>
          <w:szCs w:val="21"/>
        </w:rPr>
      </w:pPr>
      <w:r w:rsidRPr="00915E12">
        <w:rPr>
          <w:rFonts w:hint="eastAsia"/>
          <w:szCs w:val="21"/>
        </w:rPr>
        <w:t xml:space="preserve">    </w:t>
      </w:r>
      <w:r w:rsidRPr="00915E12">
        <w:rPr>
          <w:rFonts w:hint="eastAsia"/>
          <w:szCs w:val="21"/>
        </w:rPr>
        <w:t>暗喻：破困以及在困境中追求进步成长壮大的重要原则是：一、是做人要有心系他人心系亿万人民幸福苦难的大德大志；二、是要有洞察时势发展变化趋势的智慧能力；三、是要坚定践行自己的美好大志。</w:t>
      </w:r>
    </w:p>
    <w:p w:rsidR="00915E12" w:rsidRPr="00915E12" w:rsidRDefault="00915E12" w:rsidP="00915E12">
      <w:pPr>
        <w:spacing w:line="360" w:lineRule="auto"/>
        <w:rPr>
          <w:szCs w:val="21"/>
        </w:rPr>
      </w:pPr>
    </w:p>
    <w:p w:rsidR="00915E12" w:rsidRPr="00915E12" w:rsidRDefault="00915E12" w:rsidP="00915E12">
      <w:pPr>
        <w:spacing w:line="360" w:lineRule="auto"/>
        <w:rPr>
          <w:szCs w:val="21"/>
        </w:rPr>
      </w:pPr>
      <w:r w:rsidRPr="00915E12">
        <w:rPr>
          <w:rFonts w:hint="eastAsia"/>
          <w:szCs w:val="21"/>
        </w:rPr>
        <w:t xml:space="preserve">    </w:t>
      </w:r>
      <w:r w:rsidRPr="00915E12">
        <w:rPr>
          <w:rFonts w:hint="eastAsia"/>
          <w:szCs w:val="21"/>
        </w:rPr>
        <w:t>从上述这段困卦卦词释义来看，其卦词大义是：困境对于有美好坚定大志的大人物来讲，往往是好事而非坏事。</w:t>
      </w:r>
    </w:p>
    <w:p w:rsidR="00915E12" w:rsidRPr="00915E12" w:rsidRDefault="00915E12" w:rsidP="00915E12">
      <w:pPr>
        <w:spacing w:line="360" w:lineRule="auto"/>
        <w:rPr>
          <w:szCs w:val="21"/>
        </w:rPr>
      </w:pPr>
    </w:p>
    <w:p w:rsidR="00915E12" w:rsidRPr="00915E12" w:rsidRDefault="00915E12" w:rsidP="00915E12">
      <w:pPr>
        <w:spacing w:line="360" w:lineRule="auto"/>
        <w:rPr>
          <w:szCs w:val="21"/>
        </w:rPr>
      </w:pPr>
      <w:r w:rsidRPr="00915E12">
        <w:rPr>
          <w:rFonts w:hint="eastAsia"/>
          <w:szCs w:val="21"/>
        </w:rPr>
        <w:t xml:space="preserve">    </w:t>
      </w:r>
      <w:r w:rsidRPr="00915E12">
        <w:rPr>
          <w:rFonts w:hint="eastAsia"/>
          <w:szCs w:val="21"/>
        </w:rPr>
        <w:t>如据《史记》记载，文王拘而演周易，仲尼厄而作春秋，屈原放逐乃赋离骚，左丘失明厥有国语，孙子膑脚兵法修列。</w:t>
      </w:r>
    </w:p>
    <w:p w:rsidR="00915E12" w:rsidRPr="00915E12" w:rsidRDefault="00915E12" w:rsidP="00915E12">
      <w:pPr>
        <w:spacing w:line="360" w:lineRule="auto"/>
        <w:rPr>
          <w:szCs w:val="21"/>
        </w:rPr>
      </w:pPr>
    </w:p>
    <w:p w:rsidR="00915E12" w:rsidRPr="00915E12" w:rsidRDefault="00915E12" w:rsidP="00915E12">
      <w:pPr>
        <w:spacing w:line="360" w:lineRule="auto"/>
        <w:rPr>
          <w:szCs w:val="21"/>
        </w:rPr>
      </w:pPr>
      <w:r w:rsidRPr="00915E12">
        <w:rPr>
          <w:rFonts w:hint="eastAsia"/>
          <w:szCs w:val="21"/>
        </w:rPr>
        <w:t>   </w:t>
      </w:r>
      <w:r w:rsidRPr="00915E12">
        <w:rPr>
          <w:rFonts w:hint="eastAsia"/>
          <w:szCs w:val="21"/>
        </w:rPr>
        <w:t>这些历史人物都是在困境中能够洞察时势的需要与未来发展趋势，在困境中能确立起心系万民的伟大美好志向，并能够无所畏惧地坚定不移地践行自己所确立的伟大美好志向，并最终得以实现各自伟大美好志向者。</w:t>
      </w:r>
    </w:p>
    <w:p w:rsidR="00915E12" w:rsidRPr="00915E12" w:rsidRDefault="00915E12" w:rsidP="00915E12">
      <w:pPr>
        <w:spacing w:line="360" w:lineRule="auto"/>
        <w:rPr>
          <w:szCs w:val="21"/>
        </w:rPr>
      </w:pPr>
    </w:p>
    <w:p w:rsidR="00915E12" w:rsidRPr="00915E12" w:rsidRDefault="00915E12" w:rsidP="00915E12">
      <w:pPr>
        <w:spacing w:line="360" w:lineRule="auto"/>
        <w:rPr>
          <w:szCs w:val="21"/>
        </w:rPr>
      </w:pPr>
      <w:r w:rsidRPr="00915E12">
        <w:rPr>
          <w:rFonts w:hint="eastAsia"/>
          <w:szCs w:val="21"/>
        </w:rPr>
        <w:lastRenderedPageBreak/>
        <w:t xml:space="preserve">    </w:t>
      </w:r>
      <w:r w:rsidRPr="00915E12">
        <w:rPr>
          <w:rFonts w:hint="eastAsia"/>
          <w:szCs w:val="21"/>
        </w:rPr>
        <w:t>他们的故事与史实有力地验证了周易困卦卦词“困，亨，贞大人吉无咎”所言义理是正确不虚的，困境对有美好坚定大志向的大人物来讲，往往是他们成就大事大功的高级特殊学府，是垫脚石而不是绊脚石。</w:t>
      </w:r>
    </w:p>
    <w:p w:rsidR="00915E12" w:rsidRPr="00915E12" w:rsidRDefault="00915E12" w:rsidP="00915E12">
      <w:pPr>
        <w:spacing w:line="360" w:lineRule="auto"/>
        <w:rPr>
          <w:szCs w:val="21"/>
        </w:rPr>
      </w:pPr>
    </w:p>
    <w:p w:rsidR="00915E12" w:rsidRPr="00915E12" w:rsidRDefault="00915E12" w:rsidP="00915E12">
      <w:pPr>
        <w:spacing w:line="360" w:lineRule="auto"/>
        <w:rPr>
          <w:szCs w:val="21"/>
        </w:rPr>
      </w:pPr>
      <w:r w:rsidRPr="00915E12">
        <w:rPr>
          <w:rFonts w:hint="eastAsia"/>
          <w:szCs w:val="21"/>
        </w:rPr>
        <w:t>                       </w:t>
      </w:r>
      <w:r>
        <w:rPr>
          <w:rFonts w:hint="eastAsia"/>
          <w:szCs w:val="21"/>
        </w:rPr>
        <w:t xml:space="preserve">                          </w:t>
      </w:r>
      <w:r w:rsidRPr="00915E12">
        <w:rPr>
          <w:rFonts w:hint="eastAsia"/>
          <w:szCs w:val="21"/>
        </w:rPr>
        <w:t xml:space="preserve"> 20240314   </w:t>
      </w:r>
      <w:r w:rsidRPr="00915E12">
        <w:rPr>
          <w:rFonts w:hint="eastAsia"/>
          <w:szCs w:val="21"/>
        </w:rPr>
        <w:t>於江苏灌南</w:t>
      </w:r>
    </w:p>
    <w:sectPr w:rsidR="00915E12" w:rsidRPr="00915E12" w:rsidSect="002C2E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EA3" w:rsidRDefault="00A07EA3" w:rsidP="0015701D">
      <w:r>
        <w:separator/>
      </w:r>
    </w:p>
  </w:endnote>
  <w:endnote w:type="continuationSeparator" w:id="0">
    <w:p w:rsidR="00A07EA3" w:rsidRDefault="00A07EA3" w:rsidP="00157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EA3" w:rsidRDefault="00A07EA3" w:rsidP="0015701D">
      <w:r>
        <w:separator/>
      </w:r>
    </w:p>
  </w:footnote>
  <w:footnote w:type="continuationSeparator" w:id="0">
    <w:p w:rsidR="00A07EA3" w:rsidRDefault="00A07EA3" w:rsidP="001570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5E12"/>
    <w:rsid w:val="0015701D"/>
    <w:rsid w:val="002C2E57"/>
    <w:rsid w:val="00336258"/>
    <w:rsid w:val="006C35F9"/>
    <w:rsid w:val="00915E12"/>
    <w:rsid w:val="00A07EA3"/>
    <w:rsid w:val="00C44370"/>
    <w:rsid w:val="00CF591C"/>
    <w:rsid w:val="00F93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E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70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70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70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70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2026-04-25T02:21:00Z</dcterms:created>
  <dcterms:modified xsi:type="dcterms:W3CDTF">2026-04-30T05:05:00Z</dcterms:modified>
</cp:coreProperties>
</file>